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4C9" w:rsidRPr="00EB6B50" w:rsidRDefault="00A544C9" w:rsidP="00A544C9">
      <w:pPr>
        <w:pStyle w:val="ab"/>
        <w:spacing w:before="0"/>
        <w:ind w:left="0" w:right="25"/>
        <w:rPr>
          <w:sz w:val="24"/>
          <w:szCs w:val="24"/>
        </w:rPr>
      </w:pPr>
      <w:r w:rsidRPr="00EB6B50">
        <w:rPr>
          <w:sz w:val="24"/>
          <w:szCs w:val="24"/>
        </w:rPr>
        <w:t>Краткая</w:t>
      </w:r>
      <w:r w:rsidRPr="00EB6B50">
        <w:rPr>
          <w:spacing w:val="-5"/>
          <w:sz w:val="24"/>
          <w:szCs w:val="24"/>
        </w:rPr>
        <w:t xml:space="preserve"> </w:t>
      </w:r>
      <w:r w:rsidRPr="00EB6B50">
        <w:rPr>
          <w:sz w:val="24"/>
          <w:szCs w:val="24"/>
        </w:rPr>
        <w:t>презентация</w:t>
      </w:r>
      <w:r w:rsidRPr="00EB6B50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рабочей программы втор</w:t>
      </w:r>
      <w:r w:rsidR="00024BC8">
        <w:rPr>
          <w:sz w:val="24"/>
          <w:szCs w:val="24"/>
        </w:rPr>
        <w:t>ых</w:t>
      </w:r>
      <w:r>
        <w:rPr>
          <w:sz w:val="24"/>
          <w:szCs w:val="24"/>
        </w:rPr>
        <w:t xml:space="preserve"> младш</w:t>
      </w:r>
      <w:r w:rsidR="00024BC8">
        <w:rPr>
          <w:sz w:val="24"/>
          <w:szCs w:val="24"/>
        </w:rPr>
        <w:t>их групп</w:t>
      </w:r>
      <w:r>
        <w:rPr>
          <w:sz w:val="24"/>
          <w:szCs w:val="24"/>
        </w:rPr>
        <w:t xml:space="preserve"> </w:t>
      </w:r>
      <w:r w:rsidRPr="00EB6B50">
        <w:rPr>
          <w:sz w:val="24"/>
          <w:szCs w:val="24"/>
        </w:rPr>
        <w:t>МДОУ ДС Ёлочка г. Краснослободска</w:t>
      </w:r>
    </w:p>
    <w:p w:rsidR="00A544C9" w:rsidRPr="008B68C2" w:rsidRDefault="00A544C9" w:rsidP="00A544C9">
      <w:pPr>
        <w:pStyle w:val="a7"/>
        <w:ind w:firstLine="567"/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 xml:space="preserve">В соответствии с ФГОС ДО </w:t>
      </w:r>
      <w:r>
        <w:rPr>
          <w:rFonts w:eastAsia="TimesNewRomanPSMT"/>
          <w:szCs w:val="24"/>
        </w:rPr>
        <w:t>рабочая программа втор</w:t>
      </w:r>
      <w:r w:rsidR="00024BC8">
        <w:rPr>
          <w:rFonts w:eastAsia="TimesNewRomanPSMT"/>
          <w:szCs w:val="24"/>
        </w:rPr>
        <w:t>ых</w:t>
      </w:r>
      <w:r>
        <w:rPr>
          <w:rFonts w:eastAsia="TimesNewRomanPSMT"/>
          <w:szCs w:val="24"/>
        </w:rPr>
        <w:t xml:space="preserve"> младш</w:t>
      </w:r>
      <w:r w:rsidR="00024BC8">
        <w:rPr>
          <w:rFonts w:eastAsia="TimesNewRomanPSMT"/>
          <w:szCs w:val="24"/>
        </w:rPr>
        <w:t xml:space="preserve">их групп </w:t>
      </w:r>
      <w:bookmarkStart w:id="0" w:name="_GoBack"/>
      <w:bookmarkEnd w:id="0"/>
      <w:r w:rsidRPr="00EB6B50">
        <w:rPr>
          <w:rFonts w:eastAsia="TimesNewRomanPSMT"/>
          <w:szCs w:val="24"/>
        </w:rPr>
        <w:t xml:space="preserve">муниципального дошкольного образовательного учреждения «Детский сад «Ёлочка» г. Краснослободска Среднеахтубинского района Волгоградской области определяет содержание и организацию образовательной деятельности на уровне дошкольного образования. Она является нормативно-управленческим документом дошкольного учреждения, раскрывающим специфику содержания образования и особенности организации образовательного процесса (его содержание, формы, применяемые педагогические технологии, методы и приёмы). Срок реализации программы </w:t>
      </w:r>
      <w:r>
        <w:rPr>
          <w:rFonts w:eastAsia="TimesNewRomanPSMT"/>
          <w:szCs w:val="24"/>
        </w:rPr>
        <w:t>1 год</w:t>
      </w:r>
      <w:r w:rsidRPr="00EB6B50">
        <w:rPr>
          <w:rFonts w:eastAsia="TimesNewRomanPSMT"/>
          <w:szCs w:val="24"/>
        </w:rPr>
        <w:t xml:space="preserve"> </w:t>
      </w:r>
      <w:r>
        <w:rPr>
          <w:rFonts w:eastAsia="TimesNewRomanPSMT"/>
          <w:szCs w:val="24"/>
        </w:rPr>
        <w:t>(01.09.2024-31.08.2025).</w:t>
      </w:r>
    </w:p>
    <w:p w:rsidR="00A544C9" w:rsidRPr="00EB6B50" w:rsidRDefault="00A544C9" w:rsidP="00A544C9">
      <w:pPr>
        <w:pStyle w:val="a7"/>
        <w:ind w:firstLine="720"/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Реализация Программы осуществляется не только в образовательной деятельности, но и в ходе режимных моментов в различных видах общения и деятельности с учётом их возрастных, индивидуальных психологических и физиологических особенностей. Программа обеспечивает построение целостного педагогического процесса, направленного на всестороннее развитие ребёнка - социально-коммуникативное, познавательное, речевое, художественно-эстетическое, физическое.</w:t>
      </w:r>
    </w:p>
    <w:p w:rsidR="00A544C9" w:rsidRPr="00EB6B50" w:rsidRDefault="00A544C9" w:rsidP="00A544C9">
      <w:pPr>
        <w:pStyle w:val="a3"/>
        <w:ind w:left="0" w:firstLine="720"/>
      </w:pPr>
      <w:r w:rsidRPr="00EB6B50">
        <w:t>Программа</w:t>
      </w:r>
      <w:r w:rsidRPr="00EB6B50">
        <w:rPr>
          <w:spacing w:val="1"/>
        </w:rPr>
        <w:t xml:space="preserve"> </w:t>
      </w:r>
      <w:r w:rsidRPr="00EB6B50">
        <w:t>определяет</w:t>
      </w:r>
      <w:r w:rsidRPr="00EB6B50">
        <w:rPr>
          <w:spacing w:val="1"/>
        </w:rPr>
        <w:t xml:space="preserve"> </w:t>
      </w:r>
      <w:r w:rsidRPr="00EB6B50">
        <w:t>содержание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организацию</w:t>
      </w:r>
      <w:r w:rsidRPr="00EB6B50">
        <w:rPr>
          <w:spacing w:val="1"/>
        </w:rPr>
        <w:t xml:space="preserve"> </w:t>
      </w:r>
      <w:r w:rsidRPr="00EB6B50">
        <w:t>образовательной</w:t>
      </w:r>
      <w:r w:rsidRPr="00EB6B50">
        <w:rPr>
          <w:spacing w:val="1"/>
        </w:rPr>
        <w:t xml:space="preserve"> </w:t>
      </w:r>
      <w:r w:rsidRPr="00EB6B50">
        <w:t>деятельности</w:t>
      </w:r>
      <w:r w:rsidRPr="00EB6B50">
        <w:rPr>
          <w:spacing w:val="1"/>
        </w:rPr>
        <w:t xml:space="preserve"> </w:t>
      </w:r>
      <w:r w:rsidRPr="00EB6B50">
        <w:t>муниципального дошкольного образовательного учреждения «Детский сад «Ёлочка» г. Краснослободска»</w:t>
      </w:r>
      <w:r>
        <w:t xml:space="preserve">, </w:t>
      </w:r>
      <w:r w:rsidRPr="00EB6B50">
        <w:t>предназначена</w:t>
      </w:r>
      <w:r w:rsidRPr="00EB6B50">
        <w:rPr>
          <w:spacing w:val="-2"/>
        </w:rPr>
        <w:t xml:space="preserve"> </w:t>
      </w:r>
      <w:r w:rsidRPr="00EB6B50">
        <w:t>для</w:t>
      </w:r>
      <w:r w:rsidRPr="00EB6B50">
        <w:rPr>
          <w:spacing w:val="-1"/>
        </w:rPr>
        <w:t xml:space="preserve"> </w:t>
      </w:r>
      <w:r w:rsidRPr="00EB6B50">
        <w:t>работы</w:t>
      </w:r>
      <w:r w:rsidRPr="00EB6B50">
        <w:rPr>
          <w:spacing w:val="-1"/>
        </w:rPr>
        <w:t xml:space="preserve"> </w:t>
      </w:r>
      <w:r w:rsidRPr="00EB6B50">
        <w:t>с</w:t>
      </w:r>
      <w:r w:rsidRPr="00EB6B50">
        <w:rPr>
          <w:spacing w:val="-2"/>
        </w:rPr>
        <w:t xml:space="preserve"> </w:t>
      </w:r>
      <w:r w:rsidRPr="00EB6B50">
        <w:t>детьми</w:t>
      </w:r>
      <w:r w:rsidRPr="00EB6B50">
        <w:rPr>
          <w:spacing w:val="-1"/>
        </w:rPr>
        <w:t xml:space="preserve"> </w:t>
      </w:r>
      <w:r w:rsidRPr="00EB6B50">
        <w:t>в</w:t>
      </w:r>
      <w:r w:rsidRPr="00EB6B50">
        <w:rPr>
          <w:spacing w:val="-2"/>
        </w:rPr>
        <w:t xml:space="preserve"> </w:t>
      </w:r>
      <w:r w:rsidRPr="00EB6B50">
        <w:t>возрасте</w:t>
      </w:r>
      <w:r w:rsidRPr="00EB6B50">
        <w:rPr>
          <w:spacing w:val="-2"/>
        </w:rPr>
        <w:t xml:space="preserve"> </w:t>
      </w:r>
      <w:r w:rsidRPr="00EB6B50">
        <w:t>от</w:t>
      </w:r>
      <w:r w:rsidRPr="00EB6B50">
        <w:rPr>
          <w:spacing w:val="-1"/>
        </w:rPr>
        <w:t xml:space="preserve"> </w:t>
      </w:r>
      <w:r>
        <w:t>3</w:t>
      </w:r>
      <w:r w:rsidRPr="00EB6B50">
        <w:rPr>
          <w:spacing w:val="-1"/>
        </w:rPr>
        <w:t xml:space="preserve"> </w:t>
      </w:r>
      <w:r w:rsidRPr="00EB6B50">
        <w:t>года</w:t>
      </w:r>
      <w:r w:rsidRPr="00EB6B50">
        <w:rPr>
          <w:spacing w:val="-2"/>
        </w:rPr>
        <w:t xml:space="preserve"> д</w:t>
      </w:r>
      <w:r w:rsidRPr="00EB6B50">
        <w:t>о</w:t>
      </w:r>
      <w:r w:rsidRPr="00EB6B50">
        <w:rPr>
          <w:spacing w:val="-1"/>
        </w:rPr>
        <w:t xml:space="preserve"> </w:t>
      </w:r>
      <w:r>
        <w:t>4</w:t>
      </w:r>
      <w:r w:rsidRPr="00EB6B50">
        <w:rPr>
          <w:spacing w:val="-1"/>
        </w:rPr>
        <w:t xml:space="preserve"> </w:t>
      </w:r>
      <w:r>
        <w:t xml:space="preserve">лет </w:t>
      </w:r>
      <w:r w:rsidRPr="00EB6B50">
        <w:t>и обеспечивает развитие личности, мотивации и способностей детей в различных видах</w:t>
      </w:r>
      <w:r w:rsidRPr="00EB6B50">
        <w:rPr>
          <w:spacing w:val="1"/>
        </w:rPr>
        <w:t xml:space="preserve"> </w:t>
      </w:r>
      <w:r w:rsidRPr="00EB6B50">
        <w:t>деятельности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охватывает</w:t>
      </w:r>
      <w:r w:rsidRPr="00EB6B50">
        <w:rPr>
          <w:spacing w:val="1"/>
        </w:rPr>
        <w:t xml:space="preserve"> </w:t>
      </w:r>
      <w:r w:rsidRPr="00EB6B50">
        <w:t>следующие</w:t>
      </w:r>
      <w:r w:rsidRPr="00EB6B50">
        <w:rPr>
          <w:spacing w:val="1"/>
        </w:rPr>
        <w:t xml:space="preserve"> </w:t>
      </w:r>
      <w:r w:rsidRPr="00EB6B50">
        <w:t>направления</w:t>
      </w:r>
      <w:r w:rsidRPr="00EB6B50">
        <w:rPr>
          <w:spacing w:val="1"/>
        </w:rPr>
        <w:t xml:space="preserve"> </w:t>
      </w:r>
      <w:r w:rsidRPr="00EB6B50">
        <w:t>развития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образования</w:t>
      </w:r>
      <w:r w:rsidRPr="00EB6B50">
        <w:rPr>
          <w:spacing w:val="1"/>
        </w:rPr>
        <w:t xml:space="preserve"> </w:t>
      </w:r>
      <w:r w:rsidRPr="00EB6B50">
        <w:t>детей</w:t>
      </w:r>
      <w:r w:rsidRPr="00EB6B50">
        <w:rPr>
          <w:spacing w:val="1"/>
        </w:rPr>
        <w:t xml:space="preserve"> </w:t>
      </w:r>
      <w:r w:rsidRPr="00EB6B50">
        <w:t>(образовательные</w:t>
      </w:r>
      <w:r w:rsidRPr="00EB6B50">
        <w:rPr>
          <w:spacing w:val="-3"/>
        </w:rPr>
        <w:t xml:space="preserve"> </w:t>
      </w:r>
      <w:r w:rsidRPr="00EB6B50">
        <w:t>области):</w:t>
      </w:r>
    </w:p>
    <w:p w:rsidR="00A544C9" w:rsidRPr="00EB6B50" w:rsidRDefault="00A544C9" w:rsidP="00A544C9">
      <w:pPr>
        <w:pStyle w:val="a5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 w:rsidRPr="00EB6B50">
        <w:rPr>
          <w:sz w:val="24"/>
          <w:szCs w:val="24"/>
        </w:rPr>
        <w:t>социально-</w:t>
      </w:r>
      <w:r w:rsidRPr="00EB6B50">
        <w:rPr>
          <w:spacing w:val="-6"/>
          <w:sz w:val="24"/>
          <w:szCs w:val="24"/>
        </w:rPr>
        <w:t xml:space="preserve"> </w:t>
      </w:r>
      <w:r w:rsidRPr="00EB6B50">
        <w:rPr>
          <w:sz w:val="24"/>
          <w:szCs w:val="24"/>
        </w:rPr>
        <w:t>коммуникативное</w:t>
      </w:r>
      <w:r w:rsidRPr="00EB6B50">
        <w:rPr>
          <w:spacing w:val="-5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развитие;</w:t>
      </w:r>
    </w:p>
    <w:p w:rsidR="00A544C9" w:rsidRPr="00EB6B50" w:rsidRDefault="00A544C9" w:rsidP="00A544C9">
      <w:pPr>
        <w:pStyle w:val="a5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 w:rsidRPr="00EB6B50">
        <w:rPr>
          <w:sz w:val="24"/>
          <w:szCs w:val="24"/>
        </w:rPr>
        <w:t>познавательное</w:t>
      </w:r>
      <w:r w:rsidRPr="00EB6B50">
        <w:rPr>
          <w:spacing w:val="-7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развитие;</w:t>
      </w:r>
    </w:p>
    <w:p w:rsidR="00A544C9" w:rsidRPr="00EB6B50" w:rsidRDefault="00A544C9" w:rsidP="00A544C9">
      <w:pPr>
        <w:pStyle w:val="a5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 w:rsidRPr="00EB6B50">
        <w:rPr>
          <w:sz w:val="24"/>
          <w:szCs w:val="24"/>
        </w:rPr>
        <w:t>речевое</w:t>
      </w:r>
      <w:r w:rsidRPr="00EB6B50">
        <w:rPr>
          <w:spacing w:val="-3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развитие;</w:t>
      </w:r>
    </w:p>
    <w:p w:rsidR="00A544C9" w:rsidRPr="00EB6B50" w:rsidRDefault="00A544C9" w:rsidP="00A544C9">
      <w:pPr>
        <w:pStyle w:val="a5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 w:rsidRPr="00EB6B50">
        <w:rPr>
          <w:sz w:val="24"/>
          <w:szCs w:val="24"/>
        </w:rPr>
        <w:t>художественно-эстетическое</w:t>
      </w:r>
      <w:r w:rsidRPr="00EB6B50">
        <w:rPr>
          <w:spacing w:val="-8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развитие;</w:t>
      </w:r>
    </w:p>
    <w:p w:rsidR="00A544C9" w:rsidRPr="00EB6B50" w:rsidRDefault="00A544C9" w:rsidP="00A544C9">
      <w:pPr>
        <w:pStyle w:val="a5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 w:rsidRPr="00EB6B50">
        <w:rPr>
          <w:sz w:val="24"/>
          <w:szCs w:val="24"/>
        </w:rPr>
        <w:t>физическое</w:t>
      </w:r>
      <w:r w:rsidRPr="00EB6B50">
        <w:rPr>
          <w:spacing w:val="-4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развитие.</w:t>
      </w:r>
    </w:p>
    <w:p w:rsidR="00A544C9" w:rsidRPr="00EB6B50" w:rsidRDefault="00A544C9" w:rsidP="00A544C9">
      <w:pPr>
        <w:pStyle w:val="a3"/>
        <w:ind w:left="0" w:right="228" w:firstLine="709"/>
      </w:pPr>
      <w:r w:rsidRPr="00EB6B50">
        <w:t>Содержание</w:t>
      </w:r>
      <w:r w:rsidRPr="00EB6B50">
        <w:rPr>
          <w:spacing w:val="1"/>
        </w:rPr>
        <w:t xml:space="preserve"> </w:t>
      </w:r>
      <w:r w:rsidRPr="00EB6B50">
        <w:t>Программы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соответствии</w:t>
      </w:r>
      <w:r w:rsidRPr="00EB6B50">
        <w:rPr>
          <w:spacing w:val="1"/>
        </w:rPr>
        <w:t xml:space="preserve"> </w:t>
      </w:r>
      <w:r w:rsidRPr="00EB6B50">
        <w:t>с</w:t>
      </w:r>
      <w:r w:rsidRPr="00EB6B50">
        <w:rPr>
          <w:spacing w:val="1"/>
        </w:rPr>
        <w:t xml:space="preserve"> </w:t>
      </w:r>
      <w:r w:rsidRPr="00EB6B50">
        <w:t>требованиями</w:t>
      </w:r>
      <w:r w:rsidRPr="00EB6B50">
        <w:rPr>
          <w:spacing w:val="1"/>
        </w:rPr>
        <w:t xml:space="preserve"> </w:t>
      </w:r>
      <w:r w:rsidRPr="00EB6B50">
        <w:t>Стандарта</w:t>
      </w:r>
      <w:r w:rsidRPr="00EB6B50">
        <w:rPr>
          <w:spacing w:val="1"/>
        </w:rPr>
        <w:t xml:space="preserve"> </w:t>
      </w:r>
      <w:r w:rsidRPr="00EB6B50">
        <w:t>включает</w:t>
      </w:r>
      <w:r w:rsidRPr="00EB6B50">
        <w:rPr>
          <w:spacing w:val="1"/>
        </w:rPr>
        <w:t xml:space="preserve"> </w:t>
      </w:r>
      <w:r w:rsidRPr="00EB6B50">
        <w:t>три</w:t>
      </w:r>
      <w:r w:rsidRPr="00EB6B50">
        <w:rPr>
          <w:spacing w:val="1"/>
        </w:rPr>
        <w:t xml:space="preserve"> </w:t>
      </w:r>
      <w:r w:rsidRPr="00EB6B50">
        <w:t>основных раздела –</w:t>
      </w:r>
      <w:r w:rsidRPr="00EB6B50">
        <w:rPr>
          <w:spacing w:val="-1"/>
        </w:rPr>
        <w:t xml:space="preserve"> </w:t>
      </w:r>
      <w:r w:rsidRPr="00EB6B50">
        <w:t>целевой, содержательный</w:t>
      </w:r>
      <w:r w:rsidRPr="00EB6B50">
        <w:rPr>
          <w:spacing w:val="-1"/>
        </w:rPr>
        <w:t xml:space="preserve"> </w:t>
      </w:r>
      <w:r w:rsidRPr="00EB6B50">
        <w:t xml:space="preserve">и организационный. </w:t>
      </w:r>
    </w:p>
    <w:p w:rsidR="00A544C9" w:rsidRPr="00EB6B50" w:rsidRDefault="00A544C9" w:rsidP="00A544C9">
      <w:pPr>
        <w:pStyle w:val="a3"/>
        <w:ind w:left="0" w:right="228" w:firstLine="709"/>
      </w:pPr>
      <w:r w:rsidRPr="00EB6B50">
        <w:rPr>
          <w:b/>
        </w:rPr>
        <w:t>Целевой</w:t>
      </w:r>
      <w:r w:rsidRPr="00EB6B50">
        <w:rPr>
          <w:b/>
          <w:spacing w:val="1"/>
        </w:rPr>
        <w:t xml:space="preserve"> </w:t>
      </w:r>
      <w:r w:rsidRPr="00EB6B50">
        <w:rPr>
          <w:b/>
        </w:rPr>
        <w:t>раздел</w:t>
      </w:r>
      <w:r w:rsidRPr="00EB6B50">
        <w:rPr>
          <w:b/>
          <w:spacing w:val="1"/>
        </w:rPr>
        <w:t xml:space="preserve"> </w:t>
      </w:r>
      <w:r w:rsidRPr="00EB6B50">
        <w:rPr>
          <w:b/>
        </w:rPr>
        <w:t>Программы</w:t>
      </w:r>
      <w:r w:rsidRPr="00EB6B50">
        <w:rPr>
          <w:b/>
          <w:spacing w:val="1"/>
        </w:rPr>
        <w:t xml:space="preserve"> </w:t>
      </w:r>
      <w:r w:rsidRPr="00EB6B50">
        <w:t>определяет</w:t>
      </w:r>
      <w:r w:rsidRPr="00EB6B50">
        <w:rPr>
          <w:spacing w:val="1"/>
        </w:rPr>
        <w:t xml:space="preserve"> </w:t>
      </w:r>
      <w:r w:rsidRPr="00EB6B50">
        <w:t>ее</w:t>
      </w:r>
      <w:r w:rsidRPr="00EB6B50">
        <w:rPr>
          <w:spacing w:val="1"/>
        </w:rPr>
        <w:t xml:space="preserve"> </w:t>
      </w:r>
      <w:r w:rsidRPr="00EB6B50">
        <w:t>цели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задачи,</w:t>
      </w:r>
      <w:r w:rsidRPr="00EB6B50">
        <w:rPr>
          <w:spacing w:val="1"/>
        </w:rPr>
        <w:t xml:space="preserve"> </w:t>
      </w:r>
      <w:r w:rsidRPr="00EB6B50">
        <w:t>принципы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подходы</w:t>
      </w:r>
      <w:r w:rsidRPr="00EB6B50">
        <w:rPr>
          <w:spacing w:val="1"/>
        </w:rPr>
        <w:t xml:space="preserve"> </w:t>
      </w:r>
      <w:r w:rsidRPr="00EB6B50">
        <w:t>к</w:t>
      </w:r>
      <w:r w:rsidRPr="00EB6B50">
        <w:rPr>
          <w:spacing w:val="1"/>
        </w:rPr>
        <w:t xml:space="preserve"> </w:t>
      </w:r>
      <w:r w:rsidRPr="00EB6B50">
        <w:t>формированию</w:t>
      </w:r>
      <w:r w:rsidRPr="00EB6B50">
        <w:rPr>
          <w:spacing w:val="1"/>
        </w:rPr>
        <w:t xml:space="preserve"> </w:t>
      </w:r>
      <w:r w:rsidRPr="00EB6B50">
        <w:t>Программы,</w:t>
      </w:r>
      <w:r w:rsidRPr="00EB6B50">
        <w:rPr>
          <w:spacing w:val="1"/>
        </w:rPr>
        <w:t xml:space="preserve"> </w:t>
      </w:r>
      <w:r w:rsidRPr="00EB6B50">
        <w:t>планируемые</w:t>
      </w:r>
      <w:r w:rsidRPr="00EB6B50">
        <w:rPr>
          <w:spacing w:val="1"/>
        </w:rPr>
        <w:t xml:space="preserve"> </w:t>
      </w:r>
      <w:r w:rsidRPr="00EB6B50">
        <w:t>результаты</w:t>
      </w:r>
      <w:r w:rsidRPr="00EB6B50">
        <w:rPr>
          <w:spacing w:val="1"/>
        </w:rPr>
        <w:t xml:space="preserve"> </w:t>
      </w:r>
      <w:r w:rsidRPr="00EB6B50">
        <w:t>ее</w:t>
      </w:r>
      <w:r w:rsidRPr="00EB6B50">
        <w:rPr>
          <w:spacing w:val="1"/>
        </w:rPr>
        <w:t xml:space="preserve"> </w:t>
      </w:r>
      <w:r w:rsidRPr="00EB6B50">
        <w:t>освоения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виде</w:t>
      </w:r>
      <w:r w:rsidRPr="00EB6B50">
        <w:rPr>
          <w:spacing w:val="1"/>
        </w:rPr>
        <w:t xml:space="preserve"> </w:t>
      </w:r>
      <w:r w:rsidRPr="00EB6B50">
        <w:t>целевых</w:t>
      </w:r>
      <w:r w:rsidRPr="00EB6B50">
        <w:rPr>
          <w:spacing w:val="1"/>
        </w:rPr>
        <w:t xml:space="preserve"> </w:t>
      </w:r>
      <w:r w:rsidRPr="00EB6B50">
        <w:t>ориентиров.</w:t>
      </w:r>
    </w:p>
    <w:p w:rsidR="00A544C9" w:rsidRDefault="00A544C9" w:rsidP="00A544C9">
      <w:pPr>
        <w:pStyle w:val="a3"/>
        <w:ind w:left="0" w:right="3" w:firstLine="709"/>
      </w:pPr>
      <w:r>
        <w:t>Целями</w:t>
      </w:r>
      <w:r w:rsidRPr="00EB6B50">
        <w:t xml:space="preserve"> программы</w:t>
      </w:r>
      <w:r>
        <w:t xml:space="preserve"> 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52"/>
        </w:rPr>
        <w:t xml:space="preserve"> </w:t>
      </w:r>
      <w:r>
        <w:t>развитие</w:t>
      </w:r>
      <w:r>
        <w:rPr>
          <w:spacing w:val="46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 xml:space="preserve">дошкольного возраста с учетом их возрастных </w:t>
      </w:r>
      <w:r>
        <w:rPr>
          <w:spacing w:val="-58"/>
        </w:rPr>
        <w:t xml:space="preserve"> </w:t>
      </w:r>
      <w:r>
        <w:t>и индивидуальных особенностей, в том числе достижение детьми дошкольного возраста 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духовно-нравственных</w:t>
      </w:r>
      <w:r>
        <w:rPr>
          <w:spacing w:val="52"/>
        </w:rPr>
        <w:t xml:space="preserve"> </w:t>
      </w:r>
      <w:r>
        <w:t>ценностей</w:t>
      </w:r>
      <w:r>
        <w:rPr>
          <w:spacing w:val="53"/>
        </w:rPr>
        <w:t xml:space="preserve"> </w:t>
      </w:r>
      <w:r>
        <w:t>российского</w:t>
      </w:r>
      <w:r>
        <w:rPr>
          <w:spacing w:val="57"/>
        </w:rPr>
        <w:t xml:space="preserve"> </w:t>
      </w:r>
      <w:r>
        <w:t>народа,</w:t>
      </w:r>
      <w:r>
        <w:rPr>
          <w:spacing w:val="59"/>
        </w:rPr>
        <w:t xml:space="preserve"> </w:t>
      </w:r>
      <w:r>
        <w:t>исторических</w:t>
      </w:r>
      <w:r>
        <w:rPr>
          <w:spacing w:val="5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национально-культурных</w:t>
      </w:r>
      <w:r>
        <w:rPr>
          <w:spacing w:val="-7"/>
        </w:rPr>
        <w:t xml:space="preserve"> </w:t>
      </w:r>
      <w:r>
        <w:t>традиций.</w:t>
      </w:r>
    </w:p>
    <w:p w:rsidR="00A544C9" w:rsidRDefault="00A544C9" w:rsidP="00A544C9">
      <w:pPr>
        <w:pStyle w:val="a3"/>
        <w:ind w:left="0" w:right="-1" w:firstLine="709"/>
      </w:pPr>
      <w:r>
        <w:t>Цели Программы достигаются через решение следующих задач (п. 1.6. ФГОС ДО, п. 1.1.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right="-1" w:firstLine="39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 духовного над материальным, гуманизм, милосердие, справедливость, коллективизм,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48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04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0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07"/>
          <w:sz w:val="24"/>
        </w:rPr>
        <w:t xml:space="preserve"> </w:t>
      </w:r>
      <w:r>
        <w:rPr>
          <w:sz w:val="24"/>
        </w:rPr>
        <w:t>для</w:t>
      </w:r>
      <w:r>
        <w:rPr>
          <w:spacing w:val="104"/>
          <w:sz w:val="24"/>
        </w:rPr>
        <w:t xml:space="preserve"> </w:t>
      </w:r>
      <w:r>
        <w:rPr>
          <w:sz w:val="24"/>
        </w:rPr>
        <w:lastRenderedPageBreak/>
        <w:t>формирования</w:t>
      </w:r>
      <w:r>
        <w:rPr>
          <w:spacing w:val="10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0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0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статуса, психофизиологических и других особенностей (в том числе ограниченных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 здоровья), с учетом разнообразия образовательных 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создание</w:t>
      </w:r>
      <w:r>
        <w:rPr>
          <w:spacing w:val="60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условий развития 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A544C9" w:rsidRPr="006668C2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6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3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4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8"/>
          <w:sz w:val="24"/>
        </w:rPr>
        <w:t xml:space="preserve">        </w:t>
      </w:r>
      <w:r w:rsidRPr="006668C2">
        <w:rPr>
          <w:sz w:val="24"/>
        </w:rPr>
        <w:t>и</w:t>
      </w:r>
      <w:r w:rsidRPr="006668C2">
        <w:rPr>
          <w:spacing w:val="2"/>
          <w:sz w:val="24"/>
        </w:rPr>
        <w:t xml:space="preserve"> </w:t>
      </w:r>
      <w:r w:rsidRPr="006668C2">
        <w:rPr>
          <w:sz w:val="24"/>
        </w:rPr>
        <w:t>норм</w:t>
      </w:r>
      <w:r w:rsidRPr="006668C2">
        <w:rPr>
          <w:spacing w:val="-1"/>
          <w:sz w:val="24"/>
        </w:rPr>
        <w:t xml:space="preserve"> </w:t>
      </w:r>
      <w:r w:rsidRPr="006668C2">
        <w:rPr>
          <w:sz w:val="24"/>
        </w:rPr>
        <w:t>поведения</w:t>
      </w:r>
      <w:r w:rsidRPr="006668C2">
        <w:rPr>
          <w:spacing w:val="2"/>
          <w:sz w:val="24"/>
        </w:rPr>
        <w:t xml:space="preserve"> </w:t>
      </w:r>
      <w:r w:rsidRPr="006668C2">
        <w:rPr>
          <w:sz w:val="24"/>
        </w:rPr>
        <w:t>в</w:t>
      </w:r>
      <w:r w:rsidRPr="006668C2">
        <w:rPr>
          <w:spacing w:val="-1"/>
          <w:sz w:val="24"/>
        </w:rPr>
        <w:t xml:space="preserve"> </w:t>
      </w:r>
      <w:r w:rsidRPr="006668C2">
        <w:rPr>
          <w:sz w:val="24"/>
        </w:rPr>
        <w:t>интересах</w:t>
      </w:r>
      <w:r w:rsidRPr="006668C2">
        <w:rPr>
          <w:spacing w:val="-4"/>
          <w:sz w:val="24"/>
        </w:rPr>
        <w:t xml:space="preserve"> </w:t>
      </w:r>
      <w:r w:rsidRPr="006668C2">
        <w:rPr>
          <w:sz w:val="24"/>
        </w:rPr>
        <w:t>человека,</w:t>
      </w:r>
      <w:r w:rsidRPr="006668C2">
        <w:rPr>
          <w:spacing w:val="4"/>
          <w:sz w:val="24"/>
        </w:rPr>
        <w:t xml:space="preserve"> </w:t>
      </w:r>
      <w:r w:rsidRPr="006668C2">
        <w:rPr>
          <w:sz w:val="24"/>
        </w:rPr>
        <w:t>семьи,</w:t>
      </w:r>
      <w:r w:rsidRPr="006668C2">
        <w:rPr>
          <w:spacing w:val="-5"/>
          <w:sz w:val="24"/>
        </w:rPr>
        <w:t xml:space="preserve"> </w:t>
      </w:r>
      <w:r w:rsidRPr="006668C2">
        <w:rPr>
          <w:sz w:val="24"/>
        </w:rPr>
        <w:t>общества;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 и содержания дошкольного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A544C9" w:rsidRDefault="00A544C9" w:rsidP="00A544C9">
      <w:pPr>
        <w:pStyle w:val="a5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достижение детьми на этапе</w:t>
      </w:r>
      <w:r>
        <w:rPr>
          <w:spacing w:val="60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ДО уровня 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 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A544C9" w:rsidRPr="00EB6B50" w:rsidRDefault="00A544C9" w:rsidP="00A544C9">
      <w:pPr>
        <w:pStyle w:val="a3"/>
        <w:ind w:left="0" w:right="222" w:firstLine="719"/>
      </w:pPr>
      <w:r w:rsidRPr="00EB6B50">
        <w:t>Результаты освоения программы не сопровождаются проведением промежуточных</w:t>
      </w:r>
      <w:r w:rsidRPr="00EB6B50">
        <w:rPr>
          <w:spacing w:val="1"/>
        </w:rPr>
        <w:t xml:space="preserve"> </w:t>
      </w:r>
      <w:r w:rsidRPr="00EB6B50">
        <w:t>аттестаций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итоговой</w:t>
      </w:r>
      <w:r w:rsidRPr="00EB6B50">
        <w:rPr>
          <w:spacing w:val="1"/>
        </w:rPr>
        <w:t xml:space="preserve"> </w:t>
      </w:r>
      <w:r w:rsidRPr="00EB6B50">
        <w:t>аттестации</w:t>
      </w:r>
      <w:r w:rsidRPr="00EB6B50">
        <w:rPr>
          <w:spacing w:val="1"/>
        </w:rPr>
        <w:t xml:space="preserve"> </w:t>
      </w:r>
      <w:r w:rsidRPr="00EB6B50">
        <w:t>воспитанников.</w:t>
      </w:r>
      <w:r w:rsidRPr="00EB6B50">
        <w:rPr>
          <w:spacing w:val="1"/>
        </w:rPr>
        <w:t xml:space="preserve"> </w:t>
      </w:r>
      <w:r w:rsidRPr="00EB6B50">
        <w:t>Планируемые</w:t>
      </w:r>
      <w:r w:rsidRPr="00EB6B50">
        <w:rPr>
          <w:spacing w:val="1"/>
        </w:rPr>
        <w:t xml:space="preserve"> </w:t>
      </w:r>
      <w:r w:rsidRPr="00EB6B50">
        <w:t>результаты</w:t>
      </w:r>
      <w:r w:rsidRPr="00EB6B50">
        <w:rPr>
          <w:spacing w:val="1"/>
        </w:rPr>
        <w:t xml:space="preserve"> </w:t>
      </w:r>
      <w:r w:rsidRPr="00EB6B50">
        <w:t>освоения</w:t>
      </w:r>
      <w:r w:rsidRPr="00EB6B50">
        <w:rPr>
          <w:spacing w:val="1"/>
        </w:rPr>
        <w:t xml:space="preserve"> </w:t>
      </w:r>
      <w:r w:rsidRPr="00EB6B50">
        <w:t>программы</w:t>
      </w:r>
      <w:r w:rsidRPr="00EB6B50">
        <w:rPr>
          <w:spacing w:val="1"/>
        </w:rPr>
        <w:t xml:space="preserve"> </w:t>
      </w:r>
      <w:r w:rsidRPr="00EB6B50">
        <w:t>представлены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виде</w:t>
      </w:r>
      <w:r w:rsidRPr="00EB6B50">
        <w:rPr>
          <w:spacing w:val="1"/>
        </w:rPr>
        <w:t xml:space="preserve"> </w:t>
      </w:r>
      <w:r w:rsidRPr="00EB6B50">
        <w:t>целевых</w:t>
      </w:r>
      <w:r w:rsidRPr="00EB6B50">
        <w:rPr>
          <w:spacing w:val="1"/>
        </w:rPr>
        <w:t xml:space="preserve"> </w:t>
      </w:r>
      <w:r w:rsidRPr="00EB6B50">
        <w:t>ориентиров</w:t>
      </w:r>
      <w:r w:rsidRPr="00EB6B50">
        <w:rPr>
          <w:spacing w:val="1"/>
        </w:rPr>
        <w:t xml:space="preserve"> </w:t>
      </w:r>
      <w:r w:rsidRPr="00EB6B50">
        <w:t>–</w:t>
      </w:r>
      <w:r w:rsidRPr="00EB6B50">
        <w:rPr>
          <w:spacing w:val="1"/>
        </w:rPr>
        <w:t xml:space="preserve"> </w:t>
      </w:r>
      <w:r w:rsidRPr="00EB6B50">
        <w:t>возрастных</w:t>
      </w:r>
      <w:r w:rsidRPr="00EB6B50">
        <w:rPr>
          <w:spacing w:val="61"/>
        </w:rPr>
        <w:t xml:space="preserve"> </w:t>
      </w:r>
      <w:r w:rsidRPr="00EB6B50">
        <w:t>характеристик</w:t>
      </w:r>
      <w:r w:rsidRPr="00EB6B50">
        <w:rPr>
          <w:spacing w:val="1"/>
        </w:rPr>
        <w:t xml:space="preserve"> </w:t>
      </w:r>
      <w:r w:rsidRPr="00EB6B50">
        <w:t>возможных достижений ребенка.</w:t>
      </w:r>
    </w:p>
    <w:p w:rsidR="00A544C9" w:rsidRPr="00EB6B50" w:rsidRDefault="00A544C9" w:rsidP="00A544C9">
      <w:pPr>
        <w:pStyle w:val="a3"/>
        <w:ind w:left="0" w:right="222" w:firstLine="719"/>
      </w:pPr>
      <w:r w:rsidRPr="00EB6B50">
        <w:t>Целевые</w:t>
      </w:r>
      <w:r w:rsidRPr="00EB6B50">
        <w:rPr>
          <w:spacing w:val="1"/>
        </w:rPr>
        <w:t xml:space="preserve"> </w:t>
      </w:r>
      <w:r w:rsidRPr="00EB6B50">
        <w:t>ориентиры</w:t>
      </w:r>
      <w:r w:rsidRPr="00EB6B50">
        <w:rPr>
          <w:spacing w:val="1"/>
        </w:rPr>
        <w:t xml:space="preserve"> </w:t>
      </w:r>
      <w:r w:rsidRPr="00EB6B50">
        <w:t>не</w:t>
      </w:r>
      <w:r w:rsidRPr="00EB6B50">
        <w:rPr>
          <w:spacing w:val="1"/>
        </w:rPr>
        <w:t xml:space="preserve"> </w:t>
      </w:r>
      <w:r w:rsidRPr="00EB6B50">
        <w:t>подлежат</w:t>
      </w:r>
      <w:r w:rsidRPr="00EB6B50">
        <w:rPr>
          <w:spacing w:val="1"/>
        </w:rPr>
        <w:t xml:space="preserve"> </w:t>
      </w:r>
      <w:r w:rsidRPr="00EB6B50">
        <w:t>непосредственной</w:t>
      </w:r>
      <w:r w:rsidRPr="00EB6B50">
        <w:rPr>
          <w:spacing w:val="1"/>
        </w:rPr>
        <w:t xml:space="preserve"> </w:t>
      </w:r>
      <w:r w:rsidRPr="00EB6B50">
        <w:t>оценке,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том</w:t>
      </w:r>
      <w:r w:rsidRPr="00EB6B50">
        <w:rPr>
          <w:spacing w:val="1"/>
        </w:rPr>
        <w:t xml:space="preserve"> </w:t>
      </w:r>
      <w:r w:rsidRPr="00EB6B50">
        <w:t>числе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виде</w:t>
      </w:r>
      <w:r w:rsidRPr="00EB6B50">
        <w:rPr>
          <w:spacing w:val="1"/>
        </w:rPr>
        <w:t xml:space="preserve"> </w:t>
      </w:r>
      <w:r w:rsidRPr="00EB6B50">
        <w:t>педагогической диагностики (мониторинга), и не являются основанием для их формального</w:t>
      </w:r>
      <w:r w:rsidRPr="00EB6B50">
        <w:rPr>
          <w:spacing w:val="1"/>
        </w:rPr>
        <w:t xml:space="preserve"> </w:t>
      </w:r>
      <w:r w:rsidRPr="00EB6B50">
        <w:t>сравнения с реальными достижениями детей. Они не являются основой объективной оценки</w:t>
      </w:r>
      <w:r w:rsidRPr="00EB6B50">
        <w:rPr>
          <w:spacing w:val="1"/>
        </w:rPr>
        <w:t xml:space="preserve"> </w:t>
      </w:r>
      <w:r w:rsidRPr="00EB6B50">
        <w:t>соответствия,</w:t>
      </w:r>
      <w:r w:rsidRPr="00EB6B50">
        <w:rPr>
          <w:spacing w:val="1"/>
        </w:rPr>
        <w:t xml:space="preserve"> </w:t>
      </w:r>
      <w:r w:rsidRPr="00EB6B50">
        <w:t>установленным</w:t>
      </w:r>
      <w:r w:rsidRPr="00EB6B50">
        <w:rPr>
          <w:spacing w:val="1"/>
        </w:rPr>
        <w:t xml:space="preserve"> </w:t>
      </w:r>
      <w:r w:rsidRPr="00EB6B50">
        <w:t>требованиям</w:t>
      </w:r>
      <w:r w:rsidRPr="00EB6B50">
        <w:rPr>
          <w:spacing w:val="1"/>
        </w:rPr>
        <w:t xml:space="preserve"> </w:t>
      </w:r>
      <w:r w:rsidRPr="00EB6B50">
        <w:t>образовательной</w:t>
      </w:r>
      <w:r w:rsidRPr="00EB6B50">
        <w:rPr>
          <w:spacing w:val="1"/>
        </w:rPr>
        <w:t xml:space="preserve"> </w:t>
      </w:r>
      <w:r w:rsidRPr="00EB6B50">
        <w:t>деятельности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подготовки</w:t>
      </w:r>
      <w:r w:rsidRPr="00EB6B50">
        <w:rPr>
          <w:spacing w:val="1"/>
        </w:rPr>
        <w:t xml:space="preserve"> </w:t>
      </w:r>
      <w:r w:rsidRPr="00EB6B50">
        <w:t>детей.</w:t>
      </w:r>
      <w:r w:rsidRPr="00EB6B50">
        <w:rPr>
          <w:spacing w:val="1"/>
        </w:rPr>
        <w:t xml:space="preserve"> </w:t>
      </w:r>
      <w:r w:rsidRPr="00EB6B50">
        <w:t>Целевые</w:t>
      </w:r>
      <w:r w:rsidRPr="00EB6B50">
        <w:rPr>
          <w:spacing w:val="1"/>
        </w:rPr>
        <w:t xml:space="preserve"> </w:t>
      </w:r>
      <w:r w:rsidRPr="00EB6B50">
        <w:t>ориентиры</w:t>
      </w:r>
      <w:r w:rsidRPr="00EB6B50">
        <w:rPr>
          <w:spacing w:val="1"/>
        </w:rPr>
        <w:t xml:space="preserve"> </w:t>
      </w:r>
      <w:r w:rsidRPr="00EB6B50">
        <w:t>Программы</w:t>
      </w:r>
      <w:r w:rsidRPr="00EB6B50">
        <w:rPr>
          <w:spacing w:val="1"/>
        </w:rPr>
        <w:t xml:space="preserve"> </w:t>
      </w:r>
      <w:r w:rsidRPr="00EB6B50">
        <w:t>выступают</w:t>
      </w:r>
      <w:r w:rsidRPr="00EB6B50">
        <w:rPr>
          <w:spacing w:val="1"/>
        </w:rPr>
        <w:t xml:space="preserve"> </w:t>
      </w:r>
      <w:r w:rsidRPr="00EB6B50">
        <w:t>основаниями</w:t>
      </w:r>
      <w:r w:rsidRPr="00EB6B50">
        <w:rPr>
          <w:spacing w:val="1"/>
        </w:rPr>
        <w:t xml:space="preserve"> </w:t>
      </w:r>
      <w:r w:rsidRPr="00EB6B50">
        <w:t>преемственности</w:t>
      </w:r>
      <w:r w:rsidRPr="00EB6B50">
        <w:rPr>
          <w:spacing w:val="1"/>
        </w:rPr>
        <w:t xml:space="preserve"> </w:t>
      </w:r>
      <w:r w:rsidRPr="00EB6B50">
        <w:t>дошкольного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начального</w:t>
      </w:r>
      <w:r w:rsidRPr="00EB6B50">
        <w:rPr>
          <w:spacing w:val="1"/>
        </w:rPr>
        <w:t xml:space="preserve"> </w:t>
      </w:r>
      <w:r w:rsidRPr="00EB6B50">
        <w:t>общего</w:t>
      </w:r>
      <w:r w:rsidRPr="00EB6B50">
        <w:rPr>
          <w:spacing w:val="1"/>
        </w:rPr>
        <w:t xml:space="preserve"> </w:t>
      </w:r>
      <w:r w:rsidRPr="00EB6B50">
        <w:t>образования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предполагают</w:t>
      </w:r>
      <w:r w:rsidRPr="00EB6B50">
        <w:rPr>
          <w:spacing w:val="1"/>
        </w:rPr>
        <w:t xml:space="preserve"> </w:t>
      </w:r>
      <w:r w:rsidRPr="00EB6B50">
        <w:t>формирование</w:t>
      </w:r>
      <w:r w:rsidRPr="00EB6B50">
        <w:rPr>
          <w:spacing w:val="1"/>
        </w:rPr>
        <w:t xml:space="preserve"> </w:t>
      </w:r>
      <w:r w:rsidRPr="00EB6B50">
        <w:t>у</w:t>
      </w:r>
      <w:r w:rsidRPr="00EB6B50">
        <w:rPr>
          <w:spacing w:val="1"/>
        </w:rPr>
        <w:t xml:space="preserve"> </w:t>
      </w:r>
      <w:r w:rsidRPr="00EB6B50">
        <w:t>детей</w:t>
      </w:r>
      <w:r w:rsidRPr="00EB6B50">
        <w:rPr>
          <w:spacing w:val="1"/>
        </w:rPr>
        <w:t xml:space="preserve"> </w:t>
      </w:r>
      <w:r w:rsidRPr="00EB6B50">
        <w:t>дошкольного</w:t>
      </w:r>
      <w:r w:rsidRPr="00EB6B50">
        <w:rPr>
          <w:spacing w:val="1"/>
        </w:rPr>
        <w:t xml:space="preserve"> </w:t>
      </w:r>
      <w:r w:rsidRPr="00EB6B50">
        <w:t>возраста</w:t>
      </w:r>
      <w:r w:rsidRPr="00EB6B50">
        <w:rPr>
          <w:spacing w:val="1"/>
        </w:rPr>
        <w:t xml:space="preserve"> </w:t>
      </w:r>
      <w:r w:rsidRPr="00EB6B50">
        <w:t>предпосылок</w:t>
      </w:r>
      <w:r w:rsidRPr="00EB6B50">
        <w:rPr>
          <w:spacing w:val="1"/>
        </w:rPr>
        <w:t xml:space="preserve"> </w:t>
      </w:r>
      <w:r w:rsidRPr="00EB6B50">
        <w:t>к</w:t>
      </w:r>
      <w:r w:rsidRPr="00EB6B50">
        <w:rPr>
          <w:spacing w:val="1"/>
        </w:rPr>
        <w:t xml:space="preserve"> </w:t>
      </w:r>
      <w:r w:rsidRPr="00EB6B50">
        <w:t>учебной</w:t>
      </w:r>
      <w:r w:rsidRPr="00EB6B50">
        <w:rPr>
          <w:spacing w:val="1"/>
        </w:rPr>
        <w:t xml:space="preserve"> </w:t>
      </w:r>
      <w:r w:rsidRPr="00EB6B50">
        <w:t>деятельности</w:t>
      </w:r>
      <w:r w:rsidRPr="00EB6B50">
        <w:rPr>
          <w:spacing w:val="1"/>
        </w:rPr>
        <w:t xml:space="preserve"> </w:t>
      </w:r>
      <w:r w:rsidRPr="00EB6B50">
        <w:t>на</w:t>
      </w:r>
      <w:r w:rsidRPr="00EB6B50">
        <w:rPr>
          <w:spacing w:val="1"/>
        </w:rPr>
        <w:t xml:space="preserve"> </w:t>
      </w:r>
      <w:r w:rsidRPr="00EB6B50">
        <w:t>этапе</w:t>
      </w:r>
      <w:r w:rsidRPr="00EB6B50">
        <w:rPr>
          <w:spacing w:val="1"/>
        </w:rPr>
        <w:t xml:space="preserve"> </w:t>
      </w:r>
      <w:r w:rsidRPr="00EB6B50">
        <w:t>завершения</w:t>
      </w:r>
      <w:r w:rsidRPr="00EB6B50">
        <w:rPr>
          <w:spacing w:val="1"/>
        </w:rPr>
        <w:t xml:space="preserve"> </w:t>
      </w:r>
      <w:r w:rsidRPr="00EB6B50">
        <w:t>ими</w:t>
      </w:r>
      <w:r w:rsidRPr="00EB6B50">
        <w:rPr>
          <w:spacing w:val="1"/>
        </w:rPr>
        <w:t xml:space="preserve"> </w:t>
      </w:r>
      <w:r w:rsidRPr="00EB6B50">
        <w:t xml:space="preserve">дошкольного образования. </w:t>
      </w:r>
    </w:p>
    <w:p w:rsidR="00A544C9" w:rsidRPr="00EB6B50" w:rsidRDefault="00A544C9" w:rsidP="00A544C9">
      <w:pPr>
        <w:pStyle w:val="a3"/>
        <w:ind w:left="0" w:right="222" w:firstLine="709"/>
      </w:pPr>
      <w:r w:rsidRPr="00EB6B50">
        <w:rPr>
          <w:b/>
        </w:rPr>
        <w:t xml:space="preserve">Содержательный раздел Программы </w:t>
      </w:r>
      <w:r w:rsidRPr="00EB6B50">
        <w:t>включает: описание образовательной деятельности в</w:t>
      </w:r>
      <w:r w:rsidRPr="00EB6B50">
        <w:rPr>
          <w:spacing w:val="1"/>
        </w:rPr>
        <w:t xml:space="preserve"> </w:t>
      </w:r>
      <w:r w:rsidRPr="00EB6B50">
        <w:t>соответствии</w:t>
      </w:r>
      <w:r w:rsidRPr="00EB6B50">
        <w:rPr>
          <w:spacing w:val="1"/>
        </w:rPr>
        <w:t xml:space="preserve"> </w:t>
      </w:r>
      <w:r w:rsidRPr="00EB6B50">
        <w:t>с</w:t>
      </w:r>
      <w:r w:rsidRPr="00EB6B50">
        <w:rPr>
          <w:spacing w:val="1"/>
        </w:rPr>
        <w:t xml:space="preserve"> </w:t>
      </w:r>
      <w:r w:rsidRPr="00EB6B50">
        <w:t>направлениями</w:t>
      </w:r>
      <w:r w:rsidRPr="00EB6B50">
        <w:rPr>
          <w:spacing w:val="1"/>
        </w:rPr>
        <w:t xml:space="preserve"> </w:t>
      </w:r>
      <w:r w:rsidRPr="00EB6B50">
        <w:t>развития</w:t>
      </w:r>
      <w:r w:rsidRPr="00EB6B50">
        <w:rPr>
          <w:spacing w:val="1"/>
        </w:rPr>
        <w:t xml:space="preserve"> </w:t>
      </w:r>
      <w:r w:rsidRPr="00EB6B50">
        <w:t>ребенка,</w:t>
      </w:r>
      <w:r w:rsidRPr="00EB6B50">
        <w:rPr>
          <w:spacing w:val="1"/>
        </w:rPr>
        <w:t xml:space="preserve"> </w:t>
      </w:r>
      <w:r w:rsidRPr="00EB6B50">
        <w:t>представленными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5</w:t>
      </w:r>
      <w:r w:rsidRPr="00EB6B50">
        <w:rPr>
          <w:spacing w:val="1"/>
        </w:rPr>
        <w:t xml:space="preserve"> </w:t>
      </w:r>
      <w:r w:rsidRPr="00EB6B50">
        <w:t>образовательных</w:t>
      </w:r>
      <w:r w:rsidRPr="00EB6B50">
        <w:rPr>
          <w:spacing w:val="-57"/>
        </w:rPr>
        <w:t xml:space="preserve"> </w:t>
      </w:r>
      <w:r w:rsidRPr="00EB6B50">
        <w:t>областях; описание вариативных форм, способов, методов и средств реализации Программы,</w:t>
      </w:r>
      <w:r w:rsidRPr="00EB6B50">
        <w:rPr>
          <w:spacing w:val="1"/>
        </w:rPr>
        <w:t xml:space="preserve"> </w:t>
      </w:r>
      <w:r w:rsidRPr="00EB6B50">
        <w:t>особенности организации образовательной деятельности, способы и направления поддержки</w:t>
      </w:r>
      <w:r w:rsidRPr="00EB6B50">
        <w:rPr>
          <w:spacing w:val="1"/>
        </w:rPr>
        <w:t xml:space="preserve"> </w:t>
      </w:r>
      <w:r w:rsidRPr="00EB6B50">
        <w:t>детской</w:t>
      </w:r>
      <w:r w:rsidRPr="00EB6B50">
        <w:rPr>
          <w:spacing w:val="-1"/>
        </w:rPr>
        <w:t xml:space="preserve"> </w:t>
      </w:r>
      <w:r w:rsidRPr="00EB6B50">
        <w:t>инициативы.</w:t>
      </w:r>
    </w:p>
    <w:p w:rsidR="00A544C9" w:rsidRPr="00EB6B50" w:rsidRDefault="00A544C9" w:rsidP="00A544C9">
      <w:pPr>
        <w:pStyle w:val="a7"/>
        <w:ind w:firstLine="709"/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игровая (сюжетно-ролевая игра, игра с правилами и другие виды игры);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коммуникативная (общение и взаимодействие со взрослыми и другими детьми);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lastRenderedPageBreak/>
        <w:t>-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восприятие художественной литературы и фольклора,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самообслуживание и элементарный бытовой труд (в помещении и на улице),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конструирование из разного материала, включая конструкторы, модули, бумагу, природный и иной материал,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изобразительная (рисование, лепка, аппликация),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A544C9" w:rsidRPr="00EB6B50" w:rsidRDefault="00A544C9" w:rsidP="00A544C9">
      <w:pPr>
        <w:pStyle w:val="a7"/>
        <w:numPr>
          <w:ilvl w:val="0"/>
          <w:numId w:val="1"/>
        </w:numPr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- двигательная (овладение основными движениями) формы активности ребенка.</w:t>
      </w:r>
    </w:p>
    <w:p w:rsidR="00A544C9" w:rsidRPr="00EB6B50" w:rsidRDefault="00A544C9" w:rsidP="00A544C9">
      <w:pPr>
        <w:pStyle w:val="a7"/>
        <w:ind w:firstLine="720"/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Содержательный раздел Программы включает описание коррекционно-развивающей работы, обеспечивающей адаптацию и интеграцию детей с ограниченными возможностями здоровья в общество.</w:t>
      </w:r>
    </w:p>
    <w:p w:rsidR="00A544C9" w:rsidRPr="00EB6B50" w:rsidRDefault="00A544C9" w:rsidP="00A544C9">
      <w:pPr>
        <w:pStyle w:val="a7"/>
        <w:ind w:firstLine="567"/>
        <w:jc w:val="both"/>
        <w:rPr>
          <w:rFonts w:eastAsia="TimesNewRomanPSMT"/>
          <w:szCs w:val="24"/>
        </w:rPr>
      </w:pPr>
      <w:r w:rsidRPr="00EB6B50">
        <w:rPr>
          <w:rFonts w:eastAsia="TimesNewRomanPSMT"/>
          <w:szCs w:val="24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A544C9" w:rsidRDefault="00A544C9" w:rsidP="00A544C9">
      <w:pPr>
        <w:pStyle w:val="a3"/>
        <w:ind w:left="0" w:right="222" w:firstLine="709"/>
      </w:pPr>
      <w:r w:rsidRPr="00EB6B50">
        <w:t>В части Программы, формируемой участни</w:t>
      </w:r>
      <w:r>
        <w:t>ками образовательных отношений, использую</w:t>
      </w:r>
      <w:r w:rsidRPr="00363FB9">
        <w:t xml:space="preserve">тся </w:t>
      </w:r>
      <w:r>
        <w:t xml:space="preserve">следующие </w:t>
      </w:r>
      <w:r w:rsidRPr="00363FB9">
        <w:t>парциальные программы:</w:t>
      </w:r>
    </w:p>
    <w:p w:rsidR="00A544C9" w:rsidRDefault="00A544C9" w:rsidP="00A544C9">
      <w:pPr>
        <w:pStyle w:val="a7"/>
        <w:ind w:firstLine="709"/>
        <w:jc w:val="both"/>
        <w:rPr>
          <w:szCs w:val="24"/>
        </w:rPr>
      </w:pPr>
      <w:r>
        <w:rPr>
          <w:i/>
          <w:szCs w:val="24"/>
        </w:rPr>
        <w:t xml:space="preserve">- </w:t>
      </w:r>
      <w:r w:rsidRPr="00123F8E">
        <w:rPr>
          <w:i/>
          <w:szCs w:val="24"/>
        </w:rPr>
        <w:t>Парциальная программа Л.Л. Тимофеева «Формирование культуры безопасности» у детей от 3 до 8 лет.</w:t>
      </w:r>
      <w:r w:rsidRPr="00123F8E">
        <w:rPr>
          <w:szCs w:val="24"/>
        </w:rPr>
        <w:t xml:space="preserve"> </w:t>
      </w:r>
      <w:r w:rsidRPr="00D04B00">
        <w:rPr>
          <w:szCs w:val="24"/>
        </w:rPr>
        <w:t>Цель</w:t>
      </w:r>
      <w:r w:rsidRPr="00123F8E">
        <w:rPr>
          <w:szCs w:val="24"/>
        </w:rPr>
        <w:t xml:space="preserve"> программы — формирование у </w:t>
      </w:r>
      <w:r>
        <w:rPr>
          <w:szCs w:val="24"/>
        </w:rPr>
        <w:t>дошкольников основ культуры без</w:t>
      </w:r>
      <w:r w:rsidRPr="00123F8E">
        <w:rPr>
          <w:szCs w:val="24"/>
        </w:rPr>
        <w:t>опасности, определяющих возможность полноценного развития различных</w:t>
      </w:r>
      <w:r>
        <w:rPr>
          <w:szCs w:val="24"/>
        </w:rPr>
        <w:t xml:space="preserve"> </w:t>
      </w:r>
      <w:r w:rsidRPr="00123F8E">
        <w:rPr>
          <w:szCs w:val="24"/>
        </w:rPr>
        <w:t>форм личностной активности детей, их самостоятельности, творчества во всех</w:t>
      </w:r>
      <w:r>
        <w:rPr>
          <w:szCs w:val="24"/>
        </w:rPr>
        <w:t xml:space="preserve"> </w:t>
      </w:r>
      <w:r w:rsidRPr="00123F8E">
        <w:rPr>
          <w:szCs w:val="24"/>
        </w:rPr>
        <w:t>видах детской деятельности, способность</w:t>
      </w:r>
      <w:r>
        <w:rPr>
          <w:szCs w:val="24"/>
        </w:rPr>
        <w:t xml:space="preserve"> самостоятельно и безопасно дей</w:t>
      </w:r>
      <w:r w:rsidRPr="00123F8E">
        <w:rPr>
          <w:szCs w:val="24"/>
        </w:rPr>
        <w:t>ствовать в повседневной жизни (в быту, на при</w:t>
      </w:r>
      <w:r>
        <w:rPr>
          <w:szCs w:val="24"/>
        </w:rPr>
        <w:t>роде, на улице и т. д.), неорди</w:t>
      </w:r>
      <w:r w:rsidRPr="00123F8E">
        <w:rPr>
          <w:szCs w:val="24"/>
        </w:rPr>
        <w:t>нарных и опасных ситуациях, находить о</w:t>
      </w:r>
      <w:r>
        <w:rPr>
          <w:szCs w:val="24"/>
        </w:rPr>
        <w:t>тветы на актуальные вопросы соб</w:t>
      </w:r>
      <w:r w:rsidRPr="00123F8E">
        <w:rPr>
          <w:szCs w:val="24"/>
        </w:rPr>
        <w:t>ственной безопасности.</w:t>
      </w:r>
    </w:p>
    <w:p w:rsidR="00A544C9" w:rsidRPr="00D04B00" w:rsidRDefault="00A544C9" w:rsidP="00A544C9">
      <w:pPr>
        <w:jc w:val="both"/>
        <w:rPr>
          <w:rFonts w:ascii="Calibri" w:hAnsi="Calibri" w:cs="Calibri"/>
          <w:color w:val="000000"/>
          <w:sz w:val="20"/>
          <w:lang w:eastAsia="ru-RU"/>
        </w:rPr>
      </w:pPr>
      <w:r>
        <w:rPr>
          <w:lang w:eastAsia="ru-RU"/>
        </w:rPr>
        <w:tab/>
        <w:t xml:space="preserve">- </w:t>
      </w:r>
      <w:r w:rsidRPr="006A6D15">
        <w:rPr>
          <w:i/>
          <w:sz w:val="24"/>
          <w:lang w:eastAsia="ru-RU"/>
        </w:rPr>
        <w:t>Парциальная п</w:t>
      </w:r>
      <w:r w:rsidRPr="006A6D15">
        <w:rPr>
          <w:rStyle w:val="a9"/>
          <w:i/>
          <w:color w:val="000000" w:themeColor="text1"/>
          <w:sz w:val="24"/>
          <w:szCs w:val="24"/>
        </w:rPr>
        <w:t>рограмма развития математических представлений у дошкольников «Математические ступеньки»</w:t>
      </w:r>
      <w:r w:rsidRPr="006A6D15">
        <w:rPr>
          <w:rStyle w:val="a9"/>
          <w:color w:val="000000" w:themeColor="text1"/>
          <w:sz w:val="24"/>
          <w:szCs w:val="24"/>
        </w:rPr>
        <w:t xml:space="preserve"> </w:t>
      </w:r>
      <w:r w:rsidRPr="006A6D15">
        <w:rPr>
          <w:rStyle w:val="aa"/>
          <w:color w:val="000000" w:themeColor="text1"/>
          <w:sz w:val="24"/>
          <w:szCs w:val="24"/>
        </w:rPr>
        <w:t>Е.В. Колесникова.</w:t>
      </w:r>
      <w:r w:rsidRPr="00DF2ECA">
        <w:rPr>
          <w:rStyle w:val="aa"/>
          <w:color w:val="000000" w:themeColor="text1"/>
        </w:rPr>
        <w:t xml:space="preserve"> </w:t>
      </w:r>
      <w:r w:rsidRPr="00D04B00">
        <w:rPr>
          <w:color w:val="000000"/>
          <w:sz w:val="24"/>
          <w:szCs w:val="28"/>
          <w:lang w:eastAsia="ru-RU"/>
        </w:rPr>
        <w:t>Цель программы - приобщение к математическим знаниям, накопленным человеком, с учётом возрастных особенностей детей в соответствии с требованием стандарта.</w:t>
      </w:r>
    </w:p>
    <w:p w:rsidR="00A544C9" w:rsidRPr="006D136D" w:rsidRDefault="00A544C9" w:rsidP="00A544C9">
      <w:pPr>
        <w:jc w:val="both"/>
      </w:pPr>
      <w:r w:rsidRPr="006A6D15">
        <w:rPr>
          <w:sz w:val="24"/>
        </w:rPr>
        <w:tab/>
      </w:r>
      <w:r w:rsidRPr="007C2066">
        <w:rPr>
          <w:i/>
          <w:color w:val="000000" w:themeColor="text1"/>
        </w:rPr>
        <w:t>- «Развитие речи у детей дошкольного возраста»</w:t>
      </w:r>
      <w:r w:rsidRPr="00DF2ECA">
        <w:rPr>
          <w:color w:val="000000" w:themeColor="text1"/>
        </w:rPr>
        <w:t xml:space="preserve"> </w:t>
      </w:r>
      <w:r w:rsidRPr="00DF2ECA">
        <w:rPr>
          <w:rStyle w:val="aa"/>
          <w:color w:val="000000" w:themeColor="text1"/>
        </w:rPr>
        <w:t xml:space="preserve">О.С. Ушакова. </w:t>
      </w:r>
      <w:r w:rsidRPr="00DF2ECA">
        <w:rPr>
          <w:color w:val="000000" w:themeColor="text1"/>
        </w:rPr>
        <w:t xml:space="preserve">Содержит новые принципы обучения дошкольников родному языку. Занятия по программе способствуют быстрому овладению навыками устной и письменной речи. В основе системы лежит комплексный подход, разработана методика, направленная на решение на одном занятии разных, но взаимосвязанных задач, охватывающих разные стороны речевого развития (фонетическую, лексическую, грамматическую), и на их основе на решение главной задачи — развитие связной речи. </w:t>
      </w:r>
    </w:p>
    <w:p w:rsidR="00A544C9" w:rsidRPr="008B68C2" w:rsidRDefault="00A544C9" w:rsidP="00A544C9">
      <w:pPr>
        <w:pStyle w:val="c6"/>
        <w:shd w:val="clear" w:color="auto" w:fill="FFFFFF"/>
        <w:spacing w:before="0" w:beforeAutospacing="0" w:after="0" w:afterAutospacing="0"/>
        <w:jc w:val="both"/>
        <w:rPr>
          <w:rFonts w:eastAsia="TimesNewRomanPSMT"/>
        </w:rPr>
      </w:pPr>
      <w:r w:rsidRPr="006D136D">
        <w:tab/>
      </w:r>
      <w:r w:rsidRPr="008B68C2">
        <w:rPr>
          <w:rFonts w:eastAsia="TimesNewRomanPSMT"/>
        </w:rPr>
        <w:t>В П</w:t>
      </w:r>
      <w:r>
        <w:rPr>
          <w:rFonts w:eastAsia="TimesNewRomanPSMT"/>
        </w:rPr>
        <w:t>рограмму входи</w:t>
      </w:r>
      <w:r w:rsidRPr="008B68C2">
        <w:rPr>
          <w:rFonts w:eastAsia="TimesNewRomanPSMT"/>
        </w:rPr>
        <w:t>т</w:t>
      </w:r>
      <w:r>
        <w:rPr>
          <w:rFonts w:eastAsia="TimesNewRomanPSMT"/>
        </w:rPr>
        <w:t xml:space="preserve"> </w:t>
      </w:r>
      <w:r w:rsidRPr="008B68C2">
        <w:rPr>
          <w:rFonts w:eastAsia="TimesNewRomanPSMT"/>
        </w:rPr>
        <w:t>описание традиционных событий, праздников и мероприятий с учетом региональных и социокультурных особенностей Волгоградской области, Среднеахтубинского района.</w:t>
      </w:r>
    </w:p>
    <w:p w:rsidR="00A544C9" w:rsidRPr="00EB6B50" w:rsidRDefault="00A544C9" w:rsidP="00A544C9">
      <w:pPr>
        <w:pStyle w:val="a3"/>
        <w:ind w:left="0" w:right="221" w:firstLine="720"/>
      </w:pPr>
      <w:r w:rsidRPr="00EB6B50">
        <w:rPr>
          <w:b/>
        </w:rPr>
        <w:t>Организационный</w:t>
      </w:r>
      <w:r w:rsidRPr="00EB6B50">
        <w:rPr>
          <w:b/>
          <w:spacing w:val="1"/>
        </w:rPr>
        <w:t xml:space="preserve"> </w:t>
      </w:r>
      <w:r w:rsidRPr="00EB6B50">
        <w:rPr>
          <w:b/>
        </w:rPr>
        <w:t>раздел</w:t>
      </w:r>
      <w:r w:rsidRPr="00EB6B50">
        <w:rPr>
          <w:b/>
          <w:spacing w:val="1"/>
        </w:rPr>
        <w:t xml:space="preserve"> </w:t>
      </w:r>
      <w:r w:rsidRPr="00EB6B50">
        <w:rPr>
          <w:b/>
        </w:rPr>
        <w:t>Программы</w:t>
      </w:r>
      <w:r w:rsidRPr="00EB6B50">
        <w:rPr>
          <w:b/>
          <w:spacing w:val="1"/>
        </w:rPr>
        <w:t xml:space="preserve"> </w:t>
      </w:r>
      <w:r w:rsidRPr="00EB6B50">
        <w:t>содержит</w:t>
      </w:r>
      <w:r w:rsidRPr="00EB6B50">
        <w:rPr>
          <w:spacing w:val="1"/>
        </w:rPr>
        <w:t xml:space="preserve"> </w:t>
      </w:r>
      <w:r w:rsidRPr="00EB6B50">
        <w:t>описание</w:t>
      </w:r>
      <w:r w:rsidRPr="00EB6B50">
        <w:rPr>
          <w:spacing w:val="1"/>
        </w:rPr>
        <w:t xml:space="preserve"> </w:t>
      </w:r>
      <w:r w:rsidRPr="00EB6B50">
        <w:t>материально-технического</w:t>
      </w:r>
      <w:r w:rsidRPr="00EB6B50">
        <w:rPr>
          <w:spacing w:val="1"/>
        </w:rPr>
        <w:t xml:space="preserve"> </w:t>
      </w:r>
      <w:r w:rsidRPr="00EB6B50">
        <w:t>обеспечения</w:t>
      </w:r>
      <w:r w:rsidRPr="00EB6B50">
        <w:rPr>
          <w:spacing w:val="1"/>
        </w:rPr>
        <w:t xml:space="preserve"> </w:t>
      </w:r>
      <w:r w:rsidRPr="00EB6B50">
        <w:t>Программы,</w:t>
      </w:r>
      <w:r w:rsidRPr="00EB6B50">
        <w:rPr>
          <w:spacing w:val="1"/>
        </w:rPr>
        <w:t xml:space="preserve"> </w:t>
      </w:r>
      <w:r w:rsidRPr="00EB6B50">
        <w:t>включает</w:t>
      </w:r>
      <w:r w:rsidRPr="00EB6B50">
        <w:rPr>
          <w:spacing w:val="1"/>
        </w:rPr>
        <w:t xml:space="preserve"> </w:t>
      </w:r>
      <w:r w:rsidRPr="00EB6B50">
        <w:t>распорядок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режим</w:t>
      </w:r>
      <w:r w:rsidRPr="00EB6B50">
        <w:rPr>
          <w:spacing w:val="1"/>
        </w:rPr>
        <w:t xml:space="preserve"> </w:t>
      </w:r>
      <w:r w:rsidRPr="00EB6B50">
        <w:t>дня,</w:t>
      </w:r>
      <w:r w:rsidRPr="00EB6B50">
        <w:rPr>
          <w:spacing w:val="1"/>
        </w:rPr>
        <w:t xml:space="preserve"> </w:t>
      </w:r>
      <w:r w:rsidRPr="00EB6B50">
        <w:t>а</w:t>
      </w:r>
      <w:r w:rsidRPr="00EB6B50">
        <w:rPr>
          <w:spacing w:val="1"/>
        </w:rPr>
        <w:t xml:space="preserve"> </w:t>
      </w:r>
      <w:r w:rsidRPr="00EB6B50">
        <w:t>также</w:t>
      </w:r>
      <w:r w:rsidRPr="00EB6B50">
        <w:rPr>
          <w:spacing w:val="1"/>
        </w:rPr>
        <w:t xml:space="preserve"> </w:t>
      </w:r>
      <w:r w:rsidRPr="00EB6B50">
        <w:t>особенности</w:t>
      </w:r>
      <w:r w:rsidRPr="00EB6B50">
        <w:rPr>
          <w:spacing w:val="1"/>
        </w:rPr>
        <w:t xml:space="preserve"> </w:t>
      </w:r>
      <w:r w:rsidRPr="00EB6B50">
        <w:t>традиционных</w:t>
      </w:r>
      <w:r w:rsidRPr="00EB6B50">
        <w:rPr>
          <w:spacing w:val="1"/>
        </w:rPr>
        <w:t xml:space="preserve"> </w:t>
      </w:r>
      <w:r w:rsidRPr="00EB6B50">
        <w:t>событий,</w:t>
      </w:r>
      <w:r w:rsidRPr="00EB6B50">
        <w:rPr>
          <w:spacing w:val="1"/>
        </w:rPr>
        <w:t xml:space="preserve"> </w:t>
      </w:r>
      <w:r w:rsidRPr="00EB6B50">
        <w:t>праздников,</w:t>
      </w:r>
      <w:r w:rsidRPr="00EB6B50">
        <w:rPr>
          <w:spacing w:val="1"/>
        </w:rPr>
        <w:t xml:space="preserve"> </w:t>
      </w:r>
      <w:r w:rsidRPr="00EB6B50">
        <w:t>мероприятий;</w:t>
      </w:r>
      <w:r w:rsidRPr="00EB6B50">
        <w:rPr>
          <w:spacing w:val="1"/>
        </w:rPr>
        <w:t xml:space="preserve"> </w:t>
      </w:r>
      <w:r w:rsidRPr="00EB6B50">
        <w:t>особенности</w:t>
      </w:r>
      <w:r w:rsidRPr="00EB6B50">
        <w:rPr>
          <w:spacing w:val="1"/>
        </w:rPr>
        <w:t xml:space="preserve"> </w:t>
      </w:r>
      <w:r w:rsidRPr="00EB6B50">
        <w:t>организации</w:t>
      </w:r>
      <w:r w:rsidRPr="00EB6B50">
        <w:rPr>
          <w:spacing w:val="1"/>
        </w:rPr>
        <w:t xml:space="preserve"> </w:t>
      </w:r>
      <w:r w:rsidRPr="00EB6B50">
        <w:t>предметно-</w:t>
      </w:r>
      <w:r w:rsidRPr="00EB6B50">
        <w:rPr>
          <w:spacing w:val="1"/>
        </w:rPr>
        <w:t xml:space="preserve"> </w:t>
      </w:r>
      <w:r w:rsidRPr="00EB6B50">
        <w:t>пространственной</w:t>
      </w:r>
      <w:r w:rsidRPr="00EB6B50">
        <w:rPr>
          <w:spacing w:val="1"/>
        </w:rPr>
        <w:t xml:space="preserve"> </w:t>
      </w:r>
      <w:r w:rsidRPr="00EB6B50">
        <w:t>среды,</w:t>
      </w:r>
      <w:r w:rsidRPr="00EB6B50">
        <w:rPr>
          <w:spacing w:val="1"/>
        </w:rPr>
        <w:t xml:space="preserve"> </w:t>
      </w:r>
      <w:r w:rsidRPr="00EB6B50">
        <w:t>особенности</w:t>
      </w:r>
      <w:r w:rsidRPr="00EB6B50">
        <w:rPr>
          <w:spacing w:val="1"/>
        </w:rPr>
        <w:t xml:space="preserve"> </w:t>
      </w:r>
      <w:r w:rsidRPr="00EB6B50">
        <w:t>взаимодействия</w:t>
      </w:r>
      <w:r w:rsidRPr="00EB6B50">
        <w:rPr>
          <w:spacing w:val="1"/>
        </w:rPr>
        <w:t xml:space="preserve"> </w:t>
      </w:r>
      <w:r w:rsidRPr="00EB6B50">
        <w:t>педагогического</w:t>
      </w:r>
      <w:r w:rsidRPr="00EB6B50">
        <w:rPr>
          <w:spacing w:val="1"/>
        </w:rPr>
        <w:t xml:space="preserve"> </w:t>
      </w:r>
      <w:r w:rsidRPr="00EB6B50">
        <w:t>коллектива</w:t>
      </w:r>
      <w:r w:rsidRPr="00EB6B50">
        <w:rPr>
          <w:spacing w:val="1"/>
        </w:rPr>
        <w:t xml:space="preserve"> </w:t>
      </w:r>
      <w:r w:rsidRPr="00EB6B50">
        <w:t>с</w:t>
      </w:r>
      <w:r w:rsidRPr="00EB6B50">
        <w:rPr>
          <w:spacing w:val="1"/>
        </w:rPr>
        <w:t xml:space="preserve"> </w:t>
      </w:r>
      <w:r w:rsidRPr="00EB6B50">
        <w:t>семьями</w:t>
      </w:r>
      <w:r w:rsidRPr="00EB6B50">
        <w:rPr>
          <w:spacing w:val="-1"/>
        </w:rPr>
        <w:t xml:space="preserve"> </w:t>
      </w:r>
      <w:r w:rsidRPr="00EB6B50">
        <w:t>воспитанников.</w:t>
      </w:r>
    </w:p>
    <w:p w:rsidR="00A544C9" w:rsidRPr="00EB6B50" w:rsidRDefault="00A544C9" w:rsidP="00A544C9">
      <w:pPr>
        <w:pStyle w:val="a3"/>
        <w:ind w:left="0" w:right="221" w:firstLine="720"/>
      </w:pPr>
      <w:r w:rsidRPr="00EB6B50">
        <w:t>Одним</w:t>
      </w:r>
      <w:r w:rsidRPr="00EB6B50">
        <w:rPr>
          <w:spacing w:val="-14"/>
        </w:rPr>
        <w:t xml:space="preserve"> </w:t>
      </w:r>
      <w:r w:rsidRPr="00EB6B50">
        <w:t>из</w:t>
      </w:r>
      <w:r w:rsidRPr="00EB6B50">
        <w:rPr>
          <w:spacing w:val="-10"/>
        </w:rPr>
        <w:t xml:space="preserve"> </w:t>
      </w:r>
      <w:r w:rsidRPr="00EB6B50">
        <w:t>важнейших</w:t>
      </w:r>
      <w:r w:rsidRPr="00EB6B50">
        <w:rPr>
          <w:spacing w:val="-11"/>
        </w:rPr>
        <w:t xml:space="preserve"> </w:t>
      </w:r>
      <w:r w:rsidRPr="00EB6B50">
        <w:t>принципов</w:t>
      </w:r>
      <w:r w:rsidRPr="00EB6B50">
        <w:rPr>
          <w:spacing w:val="-11"/>
        </w:rPr>
        <w:t xml:space="preserve"> </w:t>
      </w:r>
      <w:r w:rsidRPr="00EB6B50">
        <w:t>технологии</w:t>
      </w:r>
      <w:r w:rsidRPr="00EB6B50">
        <w:rPr>
          <w:spacing w:val="-12"/>
        </w:rPr>
        <w:t xml:space="preserve"> </w:t>
      </w:r>
      <w:r w:rsidRPr="00EB6B50">
        <w:t>реализации</w:t>
      </w:r>
      <w:r w:rsidRPr="00EB6B50">
        <w:rPr>
          <w:spacing w:val="-12"/>
        </w:rPr>
        <w:t xml:space="preserve"> </w:t>
      </w:r>
      <w:r w:rsidRPr="00EB6B50">
        <w:t>программы</w:t>
      </w:r>
      <w:r w:rsidRPr="00EB6B50">
        <w:rPr>
          <w:spacing w:val="-13"/>
        </w:rPr>
        <w:t xml:space="preserve"> </w:t>
      </w:r>
      <w:r w:rsidRPr="00EB6B50">
        <w:t>является</w:t>
      </w:r>
      <w:r w:rsidRPr="00EB6B50">
        <w:rPr>
          <w:spacing w:val="-12"/>
        </w:rPr>
        <w:t xml:space="preserve"> </w:t>
      </w:r>
      <w:r w:rsidRPr="00EB6B50">
        <w:t>совместное</w:t>
      </w:r>
      <w:r w:rsidRPr="00EB6B50">
        <w:rPr>
          <w:spacing w:val="-14"/>
        </w:rPr>
        <w:t xml:space="preserve"> </w:t>
      </w:r>
      <w:r w:rsidRPr="00EB6B50">
        <w:t>с</w:t>
      </w:r>
      <w:r w:rsidRPr="00EB6B50">
        <w:rPr>
          <w:spacing w:val="-58"/>
        </w:rPr>
        <w:t xml:space="preserve"> </w:t>
      </w:r>
      <w:r w:rsidRPr="00EB6B50">
        <w:t>родителями воспитание и развитие дошкольников, вовлечение родителей в образовательный</w:t>
      </w:r>
      <w:r w:rsidRPr="00EB6B50">
        <w:rPr>
          <w:spacing w:val="1"/>
        </w:rPr>
        <w:t xml:space="preserve"> </w:t>
      </w:r>
      <w:r w:rsidRPr="00EB6B50">
        <w:t>процесс</w:t>
      </w:r>
      <w:r w:rsidRPr="00EB6B50">
        <w:rPr>
          <w:spacing w:val="-2"/>
        </w:rPr>
        <w:t xml:space="preserve"> </w:t>
      </w:r>
      <w:r w:rsidRPr="00EB6B50">
        <w:t>ДОУ.</w:t>
      </w:r>
    </w:p>
    <w:p w:rsidR="00A544C9" w:rsidRPr="00EB6B50" w:rsidRDefault="00A544C9" w:rsidP="00A544C9">
      <w:pPr>
        <w:pStyle w:val="a3"/>
        <w:ind w:left="0" w:firstLine="720"/>
      </w:pPr>
      <w:r w:rsidRPr="00EB6B50">
        <w:t>Деятельность</w:t>
      </w:r>
      <w:r w:rsidRPr="00EB6B50">
        <w:rPr>
          <w:spacing w:val="-8"/>
        </w:rPr>
        <w:t xml:space="preserve"> </w:t>
      </w:r>
      <w:r w:rsidRPr="00EB6B50">
        <w:t>МДОУ</w:t>
      </w:r>
      <w:r w:rsidRPr="00EB6B50">
        <w:rPr>
          <w:spacing w:val="-13"/>
        </w:rPr>
        <w:t xml:space="preserve"> </w:t>
      </w:r>
      <w:r w:rsidRPr="00EB6B50">
        <w:t>ДС Ёлочка г. Краснослободска</w:t>
      </w:r>
      <w:r w:rsidRPr="00EB6B50">
        <w:rPr>
          <w:spacing w:val="-10"/>
        </w:rPr>
        <w:t xml:space="preserve"> </w:t>
      </w:r>
      <w:r w:rsidRPr="00EB6B50">
        <w:t>ориентирована</w:t>
      </w:r>
      <w:r w:rsidRPr="00EB6B50">
        <w:rPr>
          <w:spacing w:val="-12"/>
        </w:rPr>
        <w:t xml:space="preserve"> </w:t>
      </w:r>
      <w:r w:rsidRPr="00EB6B50">
        <w:t>на</w:t>
      </w:r>
      <w:r w:rsidRPr="00EB6B50">
        <w:rPr>
          <w:spacing w:val="-11"/>
        </w:rPr>
        <w:t xml:space="preserve"> </w:t>
      </w:r>
      <w:r w:rsidRPr="00EB6B50">
        <w:t>содействие</w:t>
      </w:r>
      <w:r w:rsidRPr="00EB6B50">
        <w:rPr>
          <w:spacing w:val="-9"/>
        </w:rPr>
        <w:t xml:space="preserve"> </w:t>
      </w:r>
      <w:r w:rsidRPr="00EB6B50">
        <w:t>семье: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</w:tabs>
        <w:ind w:left="936" w:right="766"/>
        <w:rPr>
          <w:sz w:val="24"/>
          <w:szCs w:val="24"/>
        </w:rPr>
      </w:pPr>
      <w:r w:rsidRPr="00EB6B50">
        <w:rPr>
          <w:sz w:val="24"/>
          <w:szCs w:val="24"/>
        </w:rPr>
        <w:t>в</w:t>
      </w:r>
      <w:r w:rsidRPr="00EB6B50">
        <w:rPr>
          <w:spacing w:val="55"/>
          <w:sz w:val="24"/>
          <w:szCs w:val="24"/>
        </w:rPr>
        <w:t xml:space="preserve"> </w:t>
      </w:r>
      <w:r w:rsidRPr="00EB6B50">
        <w:rPr>
          <w:sz w:val="24"/>
          <w:szCs w:val="24"/>
        </w:rPr>
        <w:t>формировании</w:t>
      </w:r>
      <w:r w:rsidRPr="00EB6B50">
        <w:rPr>
          <w:spacing w:val="57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общей</w:t>
      </w:r>
      <w:r w:rsidRPr="00EB6B50">
        <w:rPr>
          <w:spacing w:val="56"/>
          <w:sz w:val="24"/>
          <w:szCs w:val="24"/>
        </w:rPr>
        <w:t xml:space="preserve"> </w:t>
      </w:r>
      <w:r w:rsidRPr="00EB6B50">
        <w:rPr>
          <w:sz w:val="24"/>
          <w:szCs w:val="24"/>
        </w:rPr>
        <w:t>культуры,</w:t>
      </w:r>
      <w:r w:rsidRPr="00EB6B50">
        <w:rPr>
          <w:spacing w:val="57"/>
          <w:sz w:val="24"/>
          <w:szCs w:val="24"/>
        </w:rPr>
        <w:t xml:space="preserve"> </w:t>
      </w:r>
      <w:r w:rsidRPr="00EB6B50">
        <w:rPr>
          <w:sz w:val="24"/>
          <w:szCs w:val="24"/>
        </w:rPr>
        <w:t>развитии</w:t>
      </w:r>
      <w:r w:rsidRPr="00EB6B50">
        <w:rPr>
          <w:spacing w:val="54"/>
          <w:sz w:val="24"/>
          <w:szCs w:val="24"/>
        </w:rPr>
        <w:t xml:space="preserve"> </w:t>
      </w:r>
      <w:r w:rsidRPr="00EB6B50">
        <w:rPr>
          <w:sz w:val="24"/>
          <w:szCs w:val="24"/>
        </w:rPr>
        <w:t>физических,</w:t>
      </w:r>
      <w:r w:rsidRPr="00EB6B50">
        <w:rPr>
          <w:spacing w:val="54"/>
          <w:sz w:val="24"/>
          <w:szCs w:val="24"/>
        </w:rPr>
        <w:t xml:space="preserve"> </w:t>
      </w:r>
      <w:r w:rsidRPr="00EB6B50">
        <w:rPr>
          <w:sz w:val="24"/>
          <w:szCs w:val="24"/>
        </w:rPr>
        <w:t>интеллектуальных</w:t>
      </w:r>
      <w:r w:rsidRPr="00EB6B50">
        <w:rPr>
          <w:spacing w:val="57"/>
          <w:sz w:val="24"/>
          <w:szCs w:val="24"/>
        </w:rPr>
        <w:t xml:space="preserve"> </w:t>
      </w:r>
      <w:r w:rsidRPr="00EB6B50">
        <w:rPr>
          <w:sz w:val="24"/>
          <w:szCs w:val="24"/>
        </w:rPr>
        <w:t>и</w:t>
      </w:r>
      <w:r w:rsidRPr="00EB6B50">
        <w:rPr>
          <w:spacing w:val="-57"/>
          <w:sz w:val="24"/>
          <w:szCs w:val="24"/>
        </w:rPr>
        <w:t xml:space="preserve"> </w:t>
      </w:r>
      <w:r w:rsidRPr="00EB6B50">
        <w:rPr>
          <w:sz w:val="24"/>
          <w:szCs w:val="24"/>
        </w:rPr>
        <w:t>личностных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качеств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растущего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ребёнка;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  <w:tab w:val="left" w:pos="1254"/>
          <w:tab w:val="left" w:pos="2979"/>
          <w:tab w:val="left" w:pos="6361"/>
          <w:tab w:val="left" w:pos="8094"/>
        </w:tabs>
        <w:ind w:left="936" w:right="224" w:hanging="361"/>
        <w:rPr>
          <w:sz w:val="24"/>
          <w:szCs w:val="24"/>
        </w:rPr>
      </w:pPr>
      <w:r w:rsidRPr="00EB6B50">
        <w:rPr>
          <w:sz w:val="24"/>
          <w:szCs w:val="24"/>
        </w:rPr>
        <w:t>в</w:t>
      </w:r>
      <w:r w:rsidRPr="00EB6B50">
        <w:rPr>
          <w:sz w:val="24"/>
          <w:szCs w:val="24"/>
        </w:rPr>
        <w:tab/>
        <w:t>формировании предпосылок</w:t>
      </w:r>
      <w:r w:rsidRPr="00EB6B50">
        <w:rPr>
          <w:spacing w:val="40"/>
          <w:sz w:val="24"/>
          <w:szCs w:val="24"/>
        </w:rPr>
        <w:t xml:space="preserve"> </w:t>
      </w:r>
      <w:r w:rsidRPr="00EB6B50">
        <w:rPr>
          <w:sz w:val="24"/>
          <w:szCs w:val="24"/>
        </w:rPr>
        <w:t xml:space="preserve">образовательной деятельности, </w:t>
      </w:r>
      <w:r w:rsidRPr="00EB6B50">
        <w:rPr>
          <w:spacing w:val="-1"/>
          <w:sz w:val="24"/>
          <w:szCs w:val="24"/>
        </w:rPr>
        <w:lastRenderedPageBreak/>
        <w:t>обеспечивающих</w:t>
      </w:r>
      <w:r w:rsidRPr="00EB6B50">
        <w:rPr>
          <w:spacing w:val="-57"/>
          <w:sz w:val="24"/>
          <w:szCs w:val="24"/>
        </w:rPr>
        <w:t xml:space="preserve"> </w:t>
      </w:r>
      <w:r w:rsidRPr="00EB6B50">
        <w:rPr>
          <w:sz w:val="24"/>
          <w:szCs w:val="24"/>
        </w:rPr>
        <w:t>социальную</w:t>
      </w:r>
      <w:r w:rsidRPr="00EB6B50">
        <w:rPr>
          <w:spacing w:val="5"/>
          <w:sz w:val="24"/>
          <w:szCs w:val="24"/>
        </w:rPr>
        <w:t xml:space="preserve"> </w:t>
      </w:r>
      <w:r w:rsidRPr="00EB6B50">
        <w:rPr>
          <w:sz w:val="24"/>
          <w:szCs w:val="24"/>
        </w:rPr>
        <w:t>успешность; в</w:t>
      </w:r>
      <w:r w:rsidRPr="00EB6B50">
        <w:rPr>
          <w:spacing w:val="-11"/>
          <w:sz w:val="24"/>
          <w:szCs w:val="24"/>
        </w:rPr>
        <w:t xml:space="preserve"> </w:t>
      </w:r>
      <w:r w:rsidRPr="00EB6B50">
        <w:rPr>
          <w:sz w:val="24"/>
          <w:szCs w:val="24"/>
        </w:rPr>
        <w:t>сохранении</w:t>
      </w:r>
      <w:r w:rsidRPr="00EB6B50">
        <w:rPr>
          <w:spacing w:val="-11"/>
          <w:sz w:val="24"/>
          <w:szCs w:val="24"/>
        </w:rPr>
        <w:t xml:space="preserve"> </w:t>
      </w:r>
      <w:r w:rsidRPr="00EB6B50">
        <w:rPr>
          <w:sz w:val="24"/>
          <w:szCs w:val="24"/>
        </w:rPr>
        <w:t>и</w:t>
      </w:r>
      <w:r w:rsidRPr="00EB6B50">
        <w:rPr>
          <w:spacing w:val="-10"/>
          <w:sz w:val="24"/>
          <w:szCs w:val="24"/>
        </w:rPr>
        <w:t xml:space="preserve"> </w:t>
      </w:r>
      <w:r w:rsidRPr="00EB6B50">
        <w:rPr>
          <w:sz w:val="24"/>
          <w:szCs w:val="24"/>
        </w:rPr>
        <w:t>укреплении</w:t>
      </w:r>
      <w:r w:rsidRPr="00EB6B50">
        <w:rPr>
          <w:spacing w:val="-11"/>
          <w:sz w:val="24"/>
          <w:szCs w:val="24"/>
        </w:rPr>
        <w:t xml:space="preserve"> </w:t>
      </w:r>
      <w:r w:rsidRPr="00EB6B50">
        <w:rPr>
          <w:sz w:val="24"/>
          <w:szCs w:val="24"/>
        </w:rPr>
        <w:t>физического</w:t>
      </w:r>
      <w:r w:rsidRPr="00EB6B50">
        <w:rPr>
          <w:spacing w:val="-12"/>
          <w:sz w:val="24"/>
          <w:szCs w:val="24"/>
        </w:rPr>
        <w:t xml:space="preserve"> </w:t>
      </w:r>
      <w:r w:rsidRPr="00EB6B50">
        <w:rPr>
          <w:sz w:val="24"/>
          <w:szCs w:val="24"/>
        </w:rPr>
        <w:t>и</w:t>
      </w:r>
      <w:r w:rsidRPr="00EB6B50">
        <w:rPr>
          <w:spacing w:val="-12"/>
          <w:sz w:val="24"/>
          <w:szCs w:val="24"/>
        </w:rPr>
        <w:t xml:space="preserve"> </w:t>
      </w:r>
      <w:r w:rsidRPr="00EB6B50">
        <w:rPr>
          <w:sz w:val="24"/>
          <w:szCs w:val="24"/>
        </w:rPr>
        <w:t>психического</w:t>
      </w:r>
      <w:r w:rsidRPr="00EB6B50">
        <w:rPr>
          <w:spacing w:val="-12"/>
          <w:sz w:val="24"/>
          <w:szCs w:val="24"/>
        </w:rPr>
        <w:t xml:space="preserve"> </w:t>
      </w:r>
      <w:r w:rsidRPr="00EB6B50">
        <w:rPr>
          <w:sz w:val="24"/>
          <w:szCs w:val="24"/>
        </w:rPr>
        <w:t>здоровья</w:t>
      </w:r>
      <w:r w:rsidRPr="00EB6B50">
        <w:rPr>
          <w:spacing w:val="-10"/>
          <w:sz w:val="24"/>
          <w:szCs w:val="24"/>
        </w:rPr>
        <w:t xml:space="preserve"> </w:t>
      </w:r>
      <w:r w:rsidRPr="00EB6B50">
        <w:rPr>
          <w:sz w:val="24"/>
          <w:szCs w:val="24"/>
        </w:rPr>
        <w:t>ребёнка;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  <w:tab w:val="left" w:pos="1523"/>
          <w:tab w:val="left" w:pos="2914"/>
          <w:tab w:val="left" w:pos="5125"/>
          <w:tab w:val="left" w:pos="6835"/>
          <w:tab w:val="left" w:pos="7660"/>
          <w:tab w:val="left" w:pos="9043"/>
        </w:tabs>
        <w:ind w:left="936" w:right="227"/>
        <w:rPr>
          <w:sz w:val="24"/>
          <w:szCs w:val="24"/>
        </w:rPr>
      </w:pPr>
      <w:r w:rsidRPr="00EB6B50">
        <w:rPr>
          <w:sz w:val="24"/>
          <w:szCs w:val="24"/>
        </w:rPr>
        <w:t xml:space="preserve">в развитии содержательного партнёрства для создания </w:t>
      </w:r>
      <w:r w:rsidRPr="00EB6B50">
        <w:rPr>
          <w:spacing w:val="-2"/>
          <w:sz w:val="24"/>
          <w:szCs w:val="24"/>
        </w:rPr>
        <w:t>единого</w:t>
      </w:r>
      <w:r w:rsidRPr="00EB6B50">
        <w:rPr>
          <w:spacing w:val="-57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образовательного</w:t>
      </w:r>
      <w:r w:rsidRPr="00EB6B50">
        <w:rPr>
          <w:spacing w:val="-3"/>
          <w:sz w:val="24"/>
          <w:szCs w:val="24"/>
        </w:rPr>
        <w:t xml:space="preserve"> </w:t>
      </w:r>
      <w:r w:rsidRPr="00EB6B50">
        <w:rPr>
          <w:sz w:val="24"/>
          <w:szCs w:val="24"/>
        </w:rPr>
        <w:t>пространства</w:t>
      </w:r>
      <w:r w:rsidRPr="00EB6B50">
        <w:rPr>
          <w:spacing w:val="-2"/>
          <w:sz w:val="24"/>
          <w:szCs w:val="24"/>
        </w:rPr>
        <w:t xml:space="preserve"> </w:t>
      </w:r>
      <w:r w:rsidRPr="00EB6B50">
        <w:rPr>
          <w:sz w:val="24"/>
          <w:szCs w:val="24"/>
        </w:rPr>
        <w:t>ребёнка;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</w:tabs>
        <w:ind w:left="936" w:hanging="361"/>
        <w:rPr>
          <w:sz w:val="24"/>
          <w:szCs w:val="24"/>
        </w:rPr>
      </w:pPr>
      <w:r w:rsidRPr="00EB6B50">
        <w:rPr>
          <w:spacing w:val="-5"/>
          <w:sz w:val="24"/>
          <w:szCs w:val="24"/>
        </w:rPr>
        <w:t>в</w:t>
      </w:r>
      <w:r w:rsidRPr="00EB6B50">
        <w:rPr>
          <w:spacing w:val="-9"/>
          <w:sz w:val="24"/>
          <w:szCs w:val="24"/>
        </w:rPr>
        <w:t xml:space="preserve"> </w:t>
      </w:r>
      <w:r w:rsidRPr="00EB6B50">
        <w:rPr>
          <w:spacing w:val="-5"/>
          <w:sz w:val="24"/>
          <w:szCs w:val="24"/>
        </w:rPr>
        <w:t>повышении</w:t>
      </w:r>
      <w:r w:rsidRPr="00EB6B50">
        <w:rPr>
          <w:spacing w:val="-7"/>
          <w:sz w:val="24"/>
          <w:szCs w:val="24"/>
        </w:rPr>
        <w:t xml:space="preserve"> </w:t>
      </w:r>
      <w:r w:rsidRPr="00EB6B50">
        <w:rPr>
          <w:spacing w:val="-5"/>
          <w:sz w:val="24"/>
          <w:szCs w:val="24"/>
        </w:rPr>
        <w:t>родительской</w:t>
      </w:r>
      <w:r w:rsidRPr="00EB6B50">
        <w:rPr>
          <w:spacing w:val="-8"/>
          <w:sz w:val="24"/>
          <w:szCs w:val="24"/>
        </w:rPr>
        <w:t xml:space="preserve"> </w:t>
      </w:r>
      <w:r w:rsidRPr="00EB6B50">
        <w:rPr>
          <w:spacing w:val="-5"/>
          <w:sz w:val="24"/>
          <w:szCs w:val="24"/>
        </w:rPr>
        <w:t>компетенции.</w:t>
      </w:r>
    </w:p>
    <w:p w:rsidR="00A544C9" w:rsidRPr="00EB6B50" w:rsidRDefault="00A544C9" w:rsidP="00A544C9">
      <w:pPr>
        <w:pStyle w:val="a3"/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ind w:left="0" w:right="223" w:firstLine="709"/>
      </w:pPr>
      <w:r w:rsidRPr="00EB6B50">
        <w:t xml:space="preserve">Партнёрство с семьёй строится на основе взаимного уважения и </w:t>
      </w:r>
      <w:r w:rsidRPr="00EB6B50">
        <w:rPr>
          <w:spacing w:val="-3"/>
        </w:rPr>
        <w:t>добровольности.</w:t>
      </w:r>
      <w:r w:rsidRPr="00EB6B50">
        <w:rPr>
          <w:spacing w:val="-57"/>
        </w:rPr>
        <w:t xml:space="preserve"> </w:t>
      </w:r>
      <w:r w:rsidRPr="00EB6B50">
        <w:t>Сотрудничество с</w:t>
      </w:r>
      <w:r w:rsidRPr="00EB6B50">
        <w:rPr>
          <w:spacing w:val="-1"/>
        </w:rPr>
        <w:t xml:space="preserve"> </w:t>
      </w:r>
      <w:r w:rsidRPr="00EB6B50">
        <w:t>семьёй предполагает: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</w:tabs>
        <w:ind w:left="936" w:right="221"/>
        <w:rPr>
          <w:sz w:val="24"/>
          <w:szCs w:val="24"/>
        </w:rPr>
      </w:pPr>
      <w:r w:rsidRPr="00EB6B50">
        <w:rPr>
          <w:sz w:val="24"/>
          <w:szCs w:val="24"/>
        </w:rPr>
        <w:t>взаимодействие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с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родителями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по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вопросам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образования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ребёнка,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непосредственное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вовлечение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их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в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образовательную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деятельность,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в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том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числе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создание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совместно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семьей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образовательных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проектов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на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основе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выявления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потребностей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и</w:t>
      </w:r>
      <w:r w:rsidRPr="00EB6B50">
        <w:rPr>
          <w:spacing w:val="-2"/>
          <w:sz w:val="24"/>
          <w:szCs w:val="24"/>
        </w:rPr>
        <w:t xml:space="preserve"> </w:t>
      </w:r>
      <w:r w:rsidRPr="00EB6B50">
        <w:rPr>
          <w:sz w:val="24"/>
          <w:szCs w:val="24"/>
        </w:rPr>
        <w:t>поддержки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образовательных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инициатив</w:t>
      </w:r>
      <w:r w:rsidRPr="00EB6B50">
        <w:rPr>
          <w:spacing w:val="-2"/>
          <w:sz w:val="24"/>
          <w:szCs w:val="24"/>
        </w:rPr>
        <w:t xml:space="preserve"> </w:t>
      </w:r>
      <w:r w:rsidRPr="00EB6B50">
        <w:rPr>
          <w:sz w:val="24"/>
          <w:szCs w:val="24"/>
        </w:rPr>
        <w:t>семьи;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</w:tabs>
        <w:ind w:left="936" w:right="227"/>
        <w:rPr>
          <w:sz w:val="24"/>
          <w:szCs w:val="24"/>
        </w:rPr>
      </w:pPr>
      <w:r w:rsidRPr="00EB6B50">
        <w:rPr>
          <w:sz w:val="24"/>
          <w:szCs w:val="24"/>
        </w:rPr>
        <w:t>консультативную поддержку родителей по вопросам образования и охраны здоровья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детей;</w:t>
      </w:r>
    </w:p>
    <w:p w:rsidR="00A544C9" w:rsidRPr="00EB6B50" w:rsidRDefault="00A544C9" w:rsidP="00A544C9">
      <w:pPr>
        <w:pStyle w:val="a5"/>
        <w:numPr>
          <w:ilvl w:val="1"/>
          <w:numId w:val="2"/>
        </w:numPr>
        <w:tabs>
          <w:tab w:val="left" w:pos="937"/>
        </w:tabs>
        <w:ind w:left="936" w:right="222"/>
        <w:rPr>
          <w:sz w:val="24"/>
          <w:szCs w:val="24"/>
        </w:rPr>
      </w:pPr>
      <w:r w:rsidRPr="00EB6B50">
        <w:rPr>
          <w:sz w:val="24"/>
          <w:szCs w:val="24"/>
        </w:rPr>
        <w:t>предоставление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информации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о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Программе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семье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и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обсуждение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</w:t>
      </w:r>
      <w:r w:rsidRPr="00EB6B50">
        <w:rPr>
          <w:spacing w:val="61"/>
          <w:sz w:val="24"/>
          <w:szCs w:val="24"/>
        </w:rPr>
        <w:t xml:space="preserve"> </w:t>
      </w:r>
      <w:r w:rsidRPr="00EB6B50">
        <w:rPr>
          <w:sz w:val="24"/>
          <w:szCs w:val="24"/>
        </w:rPr>
        <w:t>родителями</w:t>
      </w:r>
      <w:r w:rsidRPr="00EB6B50">
        <w:rPr>
          <w:spacing w:val="-57"/>
          <w:sz w:val="24"/>
          <w:szCs w:val="24"/>
        </w:rPr>
        <w:t xml:space="preserve"> </w:t>
      </w:r>
      <w:r w:rsidRPr="00EB6B50">
        <w:rPr>
          <w:sz w:val="24"/>
          <w:szCs w:val="24"/>
        </w:rPr>
        <w:t>вопросов,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связанных</w:t>
      </w:r>
      <w:r w:rsidRPr="00EB6B50">
        <w:rPr>
          <w:spacing w:val="1"/>
          <w:sz w:val="24"/>
          <w:szCs w:val="24"/>
        </w:rPr>
        <w:t xml:space="preserve"> </w:t>
      </w:r>
      <w:r w:rsidRPr="00EB6B50">
        <w:rPr>
          <w:sz w:val="24"/>
          <w:szCs w:val="24"/>
        </w:rPr>
        <w:t>с</w:t>
      </w:r>
      <w:r w:rsidRPr="00EB6B50">
        <w:rPr>
          <w:spacing w:val="-4"/>
          <w:sz w:val="24"/>
          <w:szCs w:val="24"/>
        </w:rPr>
        <w:t xml:space="preserve"> </w:t>
      </w:r>
      <w:r w:rsidRPr="00EB6B50">
        <w:rPr>
          <w:sz w:val="24"/>
          <w:szCs w:val="24"/>
        </w:rPr>
        <w:t>реализацией</w:t>
      </w:r>
      <w:r w:rsidRPr="00EB6B50">
        <w:rPr>
          <w:spacing w:val="-1"/>
          <w:sz w:val="24"/>
          <w:szCs w:val="24"/>
        </w:rPr>
        <w:t xml:space="preserve"> </w:t>
      </w:r>
      <w:r w:rsidRPr="00EB6B50">
        <w:rPr>
          <w:sz w:val="24"/>
          <w:szCs w:val="24"/>
        </w:rPr>
        <w:t>Программы.</w:t>
      </w:r>
    </w:p>
    <w:p w:rsidR="00A544C9" w:rsidRPr="00EB6B50" w:rsidRDefault="00A544C9" w:rsidP="00A544C9">
      <w:pPr>
        <w:pStyle w:val="a3"/>
        <w:ind w:left="226" w:right="219" w:firstLine="700"/>
      </w:pPr>
      <w:r w:rsidRPr="00EB6B50">
        <w:t>Цель</w:t>
      </w:r>
      <w:r w:rsidRPr="00EB6B50">
        <w:rPr>
          <w:spacing w:val="1"/>
        </w:rPr>
        <w:t xml:space="preserve"> </w:t>
      </w:r>
      <w:r w:rsidRPr="00EB6B50">
        <w:t>взаимодействия</w:t>
      </w:r>
      <w:r w:rsidRPr="00EB6B50">
        <w:rPr>
          <w:spacing w:val="1"/>
        </w:rPr>
        <w:t xml:space="preserve"> </w:t>
      </w:r>
      <w:r w:rsidRPr="00EB6B50">
        <w:t>с</w:t>
      </w:r>
      <w:r w:rsidRPr="00EB6B50">
        <w:rPr>
          <w:spacing w:val="1"/>
        </w:rPr>
        <w:t xml:space="preserve"> </w:t>
      </w:r>
      <w:r w:rsidRPr="00EB6B50">
        <w:t>семьёй</w:t>
      </w:r>
      <w:r w:rsidRPr="00EB6B50">
        <w:rPr>
          <w:spacing w:val="1"/>
        </w:rPr>
        <w:t xml:space="preserve"> </w:t>
      </w:r>
      <w:r w:rsidRPr="00EB6B50">
        <w:t>-</w:t>
      </w:r>
      <w:r w:rsidRPr="00EB6B50">
        <w:rPr>
          <w:spacing w:val="1"/>
        </w:rPr>
        <w:t xml:space="preserve"> </w:t>
      </w:r>
      <w:r w:rsidRPr="00EB6B50">
        <w:t>сделать</w:t>
      </w:r>
      <w:r w:rsidRPr="00EB6B50">
        <w:rPr>
          <w:spacing w:val="1"/>
        </w:rPr>
        <w:t xml:space="preserve"> </w:t>
      </w:r>
      <w:r w:rsidRPr="00EB6B50">
        <w:t>родителей</w:t>
      </w:r>
      <w:r w:rsidRPr="00EB6B50">
        <w:rPr>
          <w:spacing w:val="1"/>
        </w:rPr>
        <w:t xml:space="preserve"> </w:t>
      </w:r>
      <w:r w:rsidRPr="00EB6B50">
        <w:t>активными</w:t>
      </w:r>
      <w:r w:rsidRPr="00EB6B50">
        <w:rPr>
          <w:spacing w:val="1"/>
        </w:rPr>
        <w:t xml:space="preserve"> </w:t>
      </w:r>
      <w:r w:rsidRPr="00EB6B50">
        <w:t>участниками</w:t>
      </w:r>
      <w:r w:rsidRPr="00EB6B50">
        <w:rPr>
          <w:spacing w:val="1"/>
        </w:rPr>
        <w:t xml:space="preserve"> </w:t>
      </w:r>
      <w:r w:rsidRPr="00EB6B50">
        <w:t>образовательного процесса, оказав им помощь в реализации ответственности за воспитание и</w:t>
      </w:r>
      <w:r w:rsidRPr="00EB6B50">
        <w:rPr>
          <w:spacing w:val="1"/>
        </w:rPr>
        <w:t xml:space="preserve"> </w:t>
      </w:r>
      <w:r w:rsidRPr="00EB6B50">
        <w:t>обучение</w:t>
      </w:r>
      <w:r w:rsidRPr="00EB6B50">
        <w:rPr>
          <w:spacing w:val="-2"/>
        </w:rPr>
        <w:t xml:space="preserve"> </w:t>
      </w:r>
      <w:r w:rsidRPr="00EB6B50">
        <w:t xml:space="preserve">детей. </w:t>
      </w:r>
    </w:p>
    <w:p w:rsidR="00A544C9" w:rsidRPr="00EB6B50" w:rsidRDefault="00A544C9" w:rsidP="00A544C9">
      <w:pPr>
        <w:pStyle w:val="a3"/>
        <w:ind w:left="226" w:right="219" w:firstLine="700"/>
      </w:pPr>
      <w:r w:rsidRPr="00EB6B50">
        <w:t>Педагоги поддерживают семью в вопросах развития ребёнка: предоставляют информацию о</w:t>
      </w:r>
      <w:r w:rsidRPr="00EB6B50">
        <w:rPr>
          <w:spacing w:val="1"/>
        </w:rPr>
        <w:t xml:space="preserve"> </w:t>
      </w:r>
      <w:r w:rsidRPr="00EB6B50">
        <w:t>Программе и обсуждают с родителями вопросы её реализации; выявляют потребности и</w:t>
      </w:r>
      <w:r w:rsidRPr="00EB6B50">
        <w:rPr>
          <w:spacing w:val="1"/>
        </w:rPr>
        <w:t xml:space="preserve"> </w:t>
      </w:r>
      <w:r w:rsidRPr="00EB6B50">
        <w:t>поддерживают образовательные инициативы семьи; оказывают консультативную поддержку</w:t>
      </w:r>
      <w:r w:rsidRPr="00EB6B50">
        <w:rPr>
          <w:spacing w:val="1"/>
        </w:rPr>
        <w:t xml:space="preserve"> </w:t>
      </w:r>
      <w:r w:rsidRPr="00EB6B50">
        <w:t>родителей по вопросам образования и охраны здоровья детей; предоставляют возможность</w:t>
      </w:r>
      <w:r w:rsidRPr="00EB6B50">
        <w:rPr>
          <w:spacing w:val="1"/>
        </w:rPr>
        <w:t xml:space="preserve"> </w:t>
      </w:r>
      <w:r w:rsidRPr="00EB6B50">
        <w:t>для</w:t>
      </w:r>
      <w:r w:rsidRPr="00EB6B50">
        <w:rPr>
          <w:spacing w:val="1"/>
        </w:rPr>
        <w:t xml:space="preserve"> </w:t>
      </w:r>
      <w:r w:rsidRPr="00EB6B50">
        <w:t>активного</w:t>
      </w:r>
      <w:r w:rsidRPr="00EB6B50">
        <w:rPr>
          <w:spacing w:val="1"/>
        </w:rPr>
        <w:t xml:space="preserve"> </w:t>
      </w:r>
      <w:r w:rsidRPr="00EB6B50">
        <w:t>участия</w:t>
      </w:r>
      <w:r w:rsidRPr="00EB6B50">
        <w:rPr>
          <w:spacing w:val="1"/>
        </w:rPr>
        <w:t xml:space="preserve"> </w:t>
      </w:r>
      <w:r w:rsidRPr="00EB6B50">
        <w:t>родителей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образовательном</w:t>
      </w:r>
      <w:r w:rsidRPr="00EB6B50">
        <w:rPr>
          <w:spacing w:val="1"/>
        </w:rPr>
        <w:t xml:space="preserve"> </w:t>
      </w:r>
      <w:r w:rsidRPr="00EB6B50">
        <w:t>процессе: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отдельных</w:t>
      </w:r>
      <w:r w:rsidRPr="00EB6B50">
        <w:rPr>
          <w:spacing w:val="1"/>
        </w:rPr>
        <w:t xml:space="preserve"> </w:t>
      </w:r>
      <w:r w:rsidRPr="00EB6B50">
        <w:t>занятиях,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планировании</w:t>
      </w:r>
      <w:r w:rsidRPr="00EB6B50">
        <w:rPr>
          <w:spacing w:val="1"/>
        </w:rPr>
        <w:t xml:space="preserve"> </w:t>
      </w:r>
      <w:r w:rsidRPr="00EB6B50">
        <w:t>и</w:t>
      </w:r>
      <w:r w:rsidRPr="00EB6B50">
        <w:rPr>
          <w:spacing w:val="1"/>
        </w:rPr>
        <w:t xml:space="preserve"> </w:t>
      </w:r>
      <w:r w:rsidRPr="00EB6B50">
        <w:t>подготовке</w:t>
      </w:r>
      <w:r w:rsidRPr="00EB6B50">
        <w:rPr>
          <w:spacing w:val="1"/>
        </w:rPr>
        <w:t xml:space="preserve"> </w:t>
      </w:r>
      <w:r w:rsidRPr="00EB6B50">
        <w:t>проектов,</w:t>
      </w:r>
      <w:r w:rsidRPr="00EB6B50">
        <w:rPr>
          <w:spacing w:val="1"/>
        </w:rPr>
        <w:t xml:space="preserve"> </w:t>
      </w:r>
      <w:r w:rsidRPr="00EB6B50">
        <w:t>в</w:t>
      </w:r>
      <w:r w:rsidRPr="00EB6B50">
        <w:rPr>
          <w:spacing w:val="1"/>
        </w:rPr>
        <w:t xml:space="preserve"> </w:t>
      </w:r>
      <w:r w:rsidRPr="00EB6B50">
        <w:t>совместном</w:t>
      </w:r>
      <w:r w:rsidRPr="00EB6B50">
        <w:rPr>
          <w:spacing w:val="1"/>
        </w:rPr>
        <w:t xml:space="preserve"> </w:t>
      </w:r>
      <w:r w:rsidRPr="00EB6B50">
        <w:t>проведении</w:t>
      </w:r>
      <w:r w:rsidRPr="00EB6B50">
        <w:rPr>
          <w:spacing w:val="1"/>
        </w:rPr>
        <w:t xml:space="preserve"> </w:t>
      </w:r>
      <w:r w:rsidRPr="00EB6B50">
        <w:t>культурно-досуговых</w:t>
      </w:r>
      <w:r w:rsidRPr="00EB6B50">
        <w:rPr>
          <w:spacing w:val="1"/>
        </w:rPr>
        <w:t xml:space="preserve"> </w:t>
      </w:r>
      <w:r w:rsidRPr="00EB6B50">
        <w:t>мероприятий</w:t>
      </w:r>
      <w:r w:rsidRPr="00EB6B50">
        <w:rPr>
          <w:spacing w:val="-1"/>
        </w:rPr>
        <w:t xml:space="preserve"> </w:t>
      </w:r>
      <w:r w:rsidRPr="00EB6B50">
        <w:t>и др.</w:t>
      </w:r>
    </w:p>
    <w:p w:rsidR="00842ABE" w:rsidRDefault="00842ABE"/>
    <w:sectPr w:rsidR="00842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84672"/>
    <w:multiLevelType w:val="hybridMultilevel"/>
    <w:tmpl w:val="97C287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C7696"/>
    <w:multiLevelType w:val="hybridMultilevel"/>
    <w:tmpl w:val="76E24224"/>
    <w:lvl w:ilvl="0" w:tplc="A9EC334E">
      <w:numFmt w:val="bullet"/>
      <w:lvlText w:val="-"/>
      <w:lvlJc w:val="left"/>
      <w:pPr>
        <w:ind w:left="35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80A57C">
      <w:numFmt w:val="bullet"/>
      <w:lvlText w:val=""/>
      <w:lvlJc w:val="left"/>
      <w:pPr>
        <w:ind w:left="946" w:hanging="360"/>
      </w:pPr>
      <w:rPr>
        <w:rFonts w:hint="default"/>
        <w:w w:val="100"/>
        <w:lang w:val="ru-RU" w:eastAsia="en-US" w:bidi="ar-SA"/>
      </w:rPr>
    </w:lvl>
    <w:lvl w:ilvl="2" w:tplc="153854E2">
      <w:numFmt w:val="bullet"/>
      <w:lvlText w:val="•"/>
      <w:lvlJc w:val="left"/>
      <w:pPr>
        <w:ind w:left="1956" w:hanging="360"/>
      </w:pPr>
      <w:rPr>
        <w:rFonts w:hint="default"/>
        <w:lang w:val="ru-RU" w:eastAsia="en-US" w:bidi="ar-SA"/>
      </w:rPr>
    </w:lvl>
    <w:lvl w:ilvl="3" w:tplc="EC0C159C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42F2B7D4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5" w:tplc="E29649D0">
      <w:numFmt w:val="bullet"/>
      <w:lvlText w:val="•"/>
      <w:lvlJc w:val="left"/>
      <w:pPr>
        <w:ind w:left="5006" w:hanging="360"/>
      </w:pPr>
      <w:rPr>
        <w:rFonts w:hint="default"/>
        <w:lang w:val="ru-RU" w:eastAsia="en-US" w:bidi="ar-SA"/>
      </w:rPr>
    </w:lvl>
    <w:lvl w:ilvl="6" w:tplc="4902616A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90906140">
      <w:numFmt w:val="bullet"/>
      <w:lvlText w:val="•"/>
      <w:lvlJc w:val="left"/>
      <w:pPr>
        <w:ind w:left="7039" w:hanging="360"/>
      </w:pPr>
      <w:rPr>
        <w:rFonts w:hint="default"/>
        <w:lang w:val="ru-RU" w:eastAsia="en-US" w:bidi="ar-SA"/>
      </w:rPr>
    </w:lvl>
    <w:lvl w:ilvl="8" w:tplc="29B448E4">
      <w:numFmt w:val="bullet"/>
      <w:lvlText w:val="•"/>
      <w:lvlJc w:val="left"/>
      <w:pPr>
        <w:ind w:left="805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7CAC349B"/>
    <w:multiLevelType w:val="hybridMultilevel"/>
    <w:tmpl w:val="99F6195C"/>
    <w:lvl w:ilvl="0" w:tplc="331E825E">
      <w:numFmt w:val="bullet"/>
      <w:lvlText w:val="-"/>
      <w:lvlJc w:val="left"/>
      <w:pPr>
        <w:ind w:left="216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40C1F4">
      <w:numFmt w:val="bullet"/>
      <w:lvlText w:val=""/>
      <w:lvlJc w:val="left"/>
      <w:pPr>
        <w:ind w:left="9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6FC407E">
      <w:numFmt w:val="bullet"/>
      <w:lvlText w:val="•"/>
      <w:lvlJc w:val="left"/>
      <w:pPr>
        <w:ind w:left="2009" w:hanging="360"/>
      </w:pPr>
      <w:rPr>
        <w:rFonts w:hint="default"/>
        <w:lang w:val="ru-RU" w:eastAsia="en-US" w:bidi="ar-SA"/>
      </w:rPr>
    </w:lvl>
    <w:lvl w:ilvl="3" w:tplc="850A5D6A">
      <w:numFmt w:val="bullet"/>
      <w:lvlText w:val="•"/>
      <w:lvlJc w:val="left"/>
      <w:pPr>
        <w:ind w:left="3019" w:hanging="360"/>
      </w:pPr>
      <w:rPr>
        <w:rFonts w:hint="default"/>
        <w:lang w:val="ru-RU" w:eastAsia="en-US" w:bidi="ar-SA"/>
      </w:rPr>
    </w:lvl>
    <w:lvl w:ilvl="4" w:tplc="16168AC8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5" w:tplc="7FB240DC">
      <w:numFmt w:val="bullet"/>
      <w:lvlText w:val="•"/>
      <w:lvlJc w:val="left"/>
      <w:pPr>
        <w:ind w:left="5039" w:hanging="360"/>
      </w:pPr>
      <w:rPr>
        <w:rFonts w:hint="default"/>
        <w:lang w:val="ru-RU" w:eastAsia="en-US" w:bidi="ar-SA"/>
      </w:rPr>
    </w:lvl>
    <w:lvl w:ilvl="6" w:tplc="BB02EAD6">
      <w:numFmt w:val="bullet"/>
      <w:lvlText w:val="•"/>
      <w:lvlJc w:val="left"/>
      <w:pPr>
        <w:ind w:left="6049" w:hanging="360"/>
      </w:pPr>
      <w:rPr>
        <w:rFonts w:hint="default"/>
        <w:lang w:val="ru-RU" w:eastAsia="en-US" w:bidi="ar-SA"/>
      </w:rPr>
    </w:lvl>
    <w:lvl w:ilvl="7" w:tplc="A4946B56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8" w:tplc="5C88353E">
      <w:numFmt w:val="bullet"/>
      <w:lvlText w:val="•"/>
      <w:lvlJc w:val="left"/>
      <w:pPr>
        <w:ind w:left="806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CED586D"/>
    <w:multiLevelType w:val="multilevel"/>
    <w:tmpl w:val="56906E32"/>
    <w:lvl w:ilvl="0">
      <w:start w:val="1"/>
      <w:numFmt w:val="decimal"/>
      <w:lvlText w:val="%1"/>
      <w:lvlJc w:val="left"/>
      <w:pPr>
        <w:ind w:left="1081" w:hanging="76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1" w:hanging="76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3)"/>
      <w:lvlJc w:val="left"/>
      <w:pPr>
        <w:ind w:left="313" w:hanging="56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numFmt w:val="bullet"/>
      <w:lvlText w:val="•"/>
      <w:lvlJc w:val="left"/>
      <w:pPr>
        <w:ind w:left="3187" w:hanging="567"/>
      </w:pPr>
      <w:rPr>
        <w:rFonts w:hint="default"/>
      </w:rPr>
    </w:lvl>
    <w:lvl w:ilvl="4">
      <w:numFmt w:val="bullet"/>
      <w:lvlText w:val="•"/>
      <w:lvlJc w:val="left"/>
      <w:pPr>
        <w:ind w:left="4241" w:hanging="567"/>
      </w:pPr>
      <w:rPr>
        <w:rFonts w:hint="default"/>
      </w:rPr>
    </w:lvl>
    <w:lvl w:ilvl="5">
      <w:numFmt w:val="bullet"/>
      <w:lvlText w:val="•"/>
      <w:lvlJc w:val="left"/>
      <w:pPr>
        <w:ind w:left="5295" w:hanging="567"/>
      </w:pPr>
      <w:rPr>
        <w:rFonts w:hint="default"/>
      </w:rPr>
    </w:lvl>
    <w:lvl w:ilvl="6">
      <w:numFmt w:val="bullet"/>
      <w:lvlText w:val="•"/>
      <w:lvlJc w:val="left"/>
      <w:pPr>
        <w:ind w:left="6348" w:hanging="567"/>
      </w:pPr>
      <w:rPr>
        <w:rFonts w:hint="default"/>
      </w:rPr>
    </w:lvl>
    <w:lvl w:ilvl="7">
      <w:numFmt w:val="bullet"/>
      <w:lvlText w:val="•"/>
      <w:lvlJc w:val="left"/>
      <w:pPr>
        <w:ind w:left="7402" w:hanging="567"/>
      </w:pPr>
      <w:rPr>
        <w:rFonts w:hint="default"/>
      </w:rPr>
    </w:lvl>
    <w:lvl w:ilvl="8">
      <w:numFmt w:val="bullet"/>
      <w:lvlText w:val="•"/>
      <w:lvlJc w:val="left"/>
      <w:pPr>
        <w:ind w:left="8456" w:hanging="567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26D"/>
    <w:rsid w:val="00024BC8"/>
    <w:rsid w:val="0008226D"/>
    <w:rsid w:val="00842ABE"/>
    <w:rsid w:val="00A5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E7E89-BB07-47E3-BC7E-730DE1065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544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A544C9"/>
    <w:pPr>
      <w:ind w:left="313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A544C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A544C9"/>
    <w:pPr>
      <w:ind w:left="313" w:firstLine="566"/>
      <w:jc w:val="both"/>
    </w:pPr>
  </w:style>
  <w:style w:type="character" w:customStyle="1" w:styleId="a6">
    <w:name w:val="Абзац списка Знак"/>
    <w:link w:val="a5"/>
    <w:uiPriority w:val="34"/>
    <w:qFormat/>
    <w:locked/>
    <w:rsid w:val="00A544C9"/>
    <w:rPr>
      <w:rFonts w:ascii="Times New Roman" w:eastAsia="Times New Roman" w:hAnsi="Times New Roman" w:cs="Times New Roman"/>
    </w:rPr>
  </w:style>
  <w:style w:type="paragraph" w:styleId="a7">
    <w:name w:val="No Spacing"/>
    <w:link w:val="a8"/>
    <w:uiPriority w:val="1"/>
    <w:qFormat/>
    <w:rsid w:val="00A544C9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8">
    <w:name w:val="Без интервала Знак"/>
    <w:basedOn w:val="a0"/>
    <w:link w:val="a7"/>
    <w:uiPriority w:val="1"/>
    <w:locked/>
    <w:rsid w:val="00A544C9"/>
    <w:rPr>
      <w:rFonts w:ascii="Times New Roman" w:eastAsia="Calibri" w:hAnsi="Times New Roman" w:cs="Times New Roman"/>
      <w:sz w:val="24"/>
    </w:rPr>
  </w:style>
  <w:style w:type="character" w:styleId="a9">
    <w:name w:val="Strong"/>
    <w:basedOn w:val="a0"/>
    <w:uiPriority w:val="22"/>
    <w:qFormat/>
    <w:rsid w:val="00A544C9"/>
    <w:rPr>
      <w:b/>
      <w:bCs/>
    </w:rPr>
  </w:style>
  <w:style w:type="character" w:styleId="aa">
    <w:name w:val="Emphasis"/>
    <w:basedOn w:val="a0"/>
    <w:uiPriority w:val="20"/>
    <w:qFormat/>
    <w:rsid w:val="00A544C9"/>
    <w:rPr>
      <w:i/>
      <w:iCs/>
    </w:rPr>
  </w:style>
  <w:style w:type="paragraph" w:customStyle="1" w:styleId="c6">
    <w:name w:val="c6"/>
    <w:basedOn w:val="a"/>
    <w:rsid w:val="00A544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Title"/>
    <w:basedOn w:val="a"/>
    <w:link w:val="ac"/>
    <w:uiPriority w:val="1"/>
    <w:qFormat/>
    <w:rsid w:val="00A544C9"/>
    <w:pPr>
      <w:spacing w:before="64"/>
      <w:ind w:left="2767" w:right="2778"/>
      <w:jc w:val="center"/>
    </w:pPr>
    <w:rPr>
      <w:b/>
      <w:bCs/>
      <w:sz w:val="32"/>
      <w:szCs w:val="32"/>
    </w:rPr>
  </w:style>
  <w:style w:type="character" w:customStyle="1" w:styleId="ac">
    <w:name w:val="Название Знак"/>
    <w:basedOn w:val="a0"/>
    <w:link w:val="ab"/>
    <w:uiPriority w:val="1"/>
    <w:rsid w:val="00A544C9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1767</Words>
  <Characters>10074</Characters>
  <Application>Microsoft Office Word</Application>
  <DocSecurity>0</DocSecurity>
  <Lines>83</Lines>
  <Paragraphs>23</Paragraphs>
  <ScaleCrop>false</ScaleCrop>
  <Company/>
  <LinksUpToDate>false</LinksUpToDate>
  <CharactersWithSpaces>11818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</cp:revision>
  <dcterms:created xsi:type="dcterms:W3CDTF">2024-09-23T16:08:00Z</dcterms:created>
  <dcterms:modified xsi:type="dcterms:W3CDTF">2024-11-20T10:19:00Z</dcterms:modified>
</cp:coreProperties>
</file>